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5569" w14:textId="77777777" w:rsidR="00B7770B" w:rsidRPr="000E06EB" w:rsidRDefault="00B7770B" w:rsidP="004712E8">
      <w:pPr>
        <w:shd w:val="clear" w:color="auto" w:fill="FFFFFF"/>
        <w:spacing w:line="336" w:lineRule="auto"/>
        <w:rPr>
          <w:rFonts w:cs="Arial"/>
          <w:sz w:val="22"/>
          <w:szCs w:val="22"/>
        </w:rPr>
      </w:pPr>
    </w:p>
    <w:p w14:paraId="17A873EA" w14:textId="77777777" w:rsidR="00B7770B" w:rsidRPr="000E06EB" w:rsidRDefault="00B7770B" w:rsidP="004712E8">
      <w:pPr>
        <w:shd w:val="clear" w:color="auto" w:fill="FFFFFF"/>
        <w:spacing w:line="336" w:lineRule="auto"/>
        <w:rPr>
          <w:rFonts w:cs="Arial"/>
          <w:sz w:val="22"/>
          <w:szCs w:val="22"/>
        </w:rPr>
      </w:pPr>
    </w:p>
    <w:sdt>
      <w:sdtPr>
        <w:rPr>
          <w:rFonts w:eastAsia="Times" w:cs="Times New Roman"/>
          <w:b/>
          <w:noProof w:val="0"/>
          <w:sz w:val="32"/>
          <w:szCs w:val="32"/>
        </w:rPr>
        <w:alias w:val="{{Form.Head}}"/>
        <w:tag w:val="{&quot;templafy&quot;:{&quot;id&quot;:&quot;4ac07efa-5aba-4914-bfb0-edc59000d565&quot;}}"/>
        <w:id w:val="1342973192"/>
        <w:placeholder>
          <w:docPart w:val="0193AEEB84D3427D8D08DA3D6B4936F5"/>
        </w:placeholder>
      </w:sdtPr>
      <w:sdtContent>
        <w:p w14:paraId="34545C21" w14:textId="3D34A447" w:rsidR="000E06EB" w:rsidRPr="00C04420" w:rsidRDefault="00FB24ED" w:rsidP="00C04420">
          <w:pPr>
            <w:pStyle w:val="Kopfzeile"/>
            <w:spacing w:line="276" w:lineRule="auto"/>
            <w:rPr>
              <w:rFonts w:eastAsia="Times" w:cs="Times New Roman"/>
              <w:b/>
              <w:noProof w:val="0"/>
              <w:sz w:val="32"/>
              <w:szCs w:val="32"/>
            </w:rPr>
          </w:pPr>
          <w:r w:rsidRPr="00C04420">
            <w:rPr>
              <w:rFonts w:eastAsia="Times" w:cs="Times New Roman"/>
              <w:b/>
              <w:noProof w:val="0"/>
              <w:sz w:val="32"/>
              <w:szCs w:val="32"/>
            </w:rPr>
            <w:t>Körber</w:t>
          </w:r>
          <w:r w:rsidR="004318EA" w:rsidRPr="00C04420">
            <w:rPr>
              <w:rFonts w:eastAsia="Times" w:cs="Times New Roman"/>
              <w:b/>
              <w:noProof w:val="0"/>
              <w:sz w:val="32"/>
              <w:szCs w:val="32"/>
            </w:rPr>
            <w:t xml:space="preserve"> </w:t>
          </w:r>
          <w:r w:rsidRPr="00C04420">
            <w:rPr>
              <w:rFonts w:eastAsia="Times" w:cs="Times New Roman"/>
              <w:b/>
              <w:noProof w:val="0"/>
              <w:sz w:val="32"/>
              <w:szCs w:val="32"/>
            </w:rPr>
            <w:t>launches new biometric authentication partner program to accelerate identification times in pharmaceutical manufacturing</w:t>
          </w:r>
        </w:p>
      </w:sdtContent>
    </w:sdt>
    <w:p w14:paraId="51AF0F37" w14:textId="77777777" w:rsidR="00EA7FA1" w:rsidRPr="00C04420" w:rsidRDefault="00EA7FA1" w:rsidP="00C04420">
      <w:pPr>
        <w:shd w:val="clear" w:color="auto" w:fill="FFFFFF"/>
        <w:spacing w:line="336" w:lineRule="auto"/>
        <w:rPr>
          <w:rFonts w:cs="Arial"/>
          <w:sz w:val="22"/>
          <w:szCs w:val="22"/>
        </w:rPr>
      </w:pPr>
    </w:p>
    <w:p w14:paraId="43E79635" w14:textId="142D4394" w:rsidR="004B11F5" w:rsidRPr="00C04420" w:rsidRDefault="000E06EB" w:rsidP="00C04420">
      <w:pPr>
        <w:spacing w:line="276" w:lineRule="auto"/>
        <w:rPr>
          <w:b/>
          <w:sz w:val="22"/>
          <w:szCs w:val="22"/>
        </w:rPr>
      </w:pPr>
      <w:r w:rsidRPr="00C04420">
        <w:rPr>
          <w:b/>
          <w:sz w:val="22"/>
          <w:szCs w:val="22"/>
        </w:rPr>
        <w:t>Lüneburg, Germany</w:t>
      </w:r>
      <w:r w:rsidR="00C04420">
        <w:rPr>
          <w:b/>
          <w:sz w:val="22"/>
          <w:szCs w:val="22"/>
        </w:rPr>
        <w:t xml:space="preserve">, </w:t>
      </w:r>
      <w:r w:rsidR="000F4E34">
        <w:rPr>
          <w:b/>
          <w:sz w:val="22"/>
          <w:szCs w:val="22"/>
        </w:rPr>
        <w:t>30</w:t>
      </w:r>
      <w:r w:rsidRPr="00C04420">
        <w:rPr>
          <w:b/>
          <w:sz w:val="22"/>
          <w:szCs w:val="22"/>
        </w:rPr>
        <w:t xml:space="preserve"> </w:t>
      </w:r>
      <w:r w:rsidR="009F0CD8" w:rsidRPr="00C04420">
        <w:rPr>
          <w:b/>
          <w:sz w:val="22"/>
          <w:szCs w:val="22"/>
        </w:rPr>
        <w:t>June</w:t>
      </w:r>
      <w:r w:rsidR="006C2479" w:rsidRPr="00C04420">
        <w:rPr>
          <w:b/>
          <w:sz w:val="22"/>
          <w:szCs w:val="22"/>
        </w:rPr>
        <w:t xml:space="preserve"> </w:t>
      </w:r>
      <w:r w:rsidRPr="00C04420">
        <w:rPr>
          <w:b/>
          <w:sz w:val="22"/>
          <w:szCs w:val="22"/>
        </w:rPr>
        <w:t>2023.</w:t>
      </w:r>
      <w:r w:rsidR="00C72407" w:rsidRPr="00C04420">
        <w:rPr>
          <w:b/>
          <w:sz w:val="22"/>
          <w:szCs w:val="22"/>
        </w:rPr>
        <w:t xml:space="preserve"> </w:t>
      </w:r>
      <w:r w:rsidR="00613912" w:rsidRPr="00C04420">
        <w:rPr>
          <w:b/>
          <w:sz w:val="22"/>
          <w:szCs w:val="22"/>
        </w:rPr>
        <w:t xml:space="preserve">The </w:t>
      </w:r>
      <w:r w:rsidR="004318EA" w:rsidRPr="00C04420">
        <w:rPr>
          <w:b/>
          <w:sz w:val="22"/>
          <w:szCs w:val="22"/>
        </w:rPr>
        <w:t xml:space="preserve">newly launched PAS-X K.ME-IN partner program </w:t>
      </w:r>
      <w:r w:rsidR="00613912" w:rsidRPr="00C04420">
        <w:rPr>
          <w:b/>
          <w:sz w:val="22"/>
          <w:szCs w:val="22"/>
        </w:rPr>
        <w:t>provide</w:t>
      </w:r>
      <w:r w:rsidR="3C5A57ED" w:rsidRPr="00C04420">
        <w:rPr>
          <w:b/>
          <w:sz w:val="22"/>
          <w:szCs w:val="22"/>
        </w:rPr>
        <w:t>s</w:t>
      </w:r>
      <w:r w:rsidR="00613912" w:rsidRPr="00C04420">
        <w:rPr>
          <w:b/>
          <w:sz w:val="22"/>
          <w:szCs w:val="22"/>
        </w:rPr>
        <w:t xml:space="preserve"> </w:t>
      </w:r>
      <w:r w:rsidR="009E5D53">
        <w:rPr>
          <w:b/>
          <w:sz w:val="22"/>
          <w:szCs w:val="22"/>
        </w:rPr>
        <w:t xml:space="preserve">Werum </w:t>
      </w:r>
      <w:r w:rsidR="18F694E9" w:rsidRPr="00C04420">
        <w:rPr>
          <w:b/>
          <w:sz w:val="22"/>
          <w:szCs w:val="22"/>
        </w:rPr>
        <w:t xml:space="preserve">PAS-X MES </w:t>
      </w:r>
      <w:r w:rsidR="002A37DB" w:rsidRPr="00C04420">
        <w:rPr>
          <w:b/>
          <w:sz w:val="22"/>
          <w:szCs w:val="22"/>
        </w:rPr>
        <w:t>customers with</w:t>
      </w:r>
      <w:r w:rsidR="78C60945" w:rsidRPr="00C04420">
        <w:rPr>
          <w:b/>
          <w:sz w:val="22"/>
          <w:szCs w:val="22"/>
        </w:rPr>
        <w:t xml:space="preserve"> </w:t>
      </w:r>
      <w:r w:rsidR="1BACCA86" w:rsidRPr="00C04420">
        <w:rPr>
          <w:b/>
          <w:sz w:val="22"/>
          <w:szCs w:val="22"/>
        </w:rPr>
        <w:t>a</w:t>
      </w:r>
      <w:r w:rsidR="009E5D53">
        <w:rPr>
          <w:b/>
          <w:sz w:val="22"/>
          <w:szCs w:val="22"/>
        </w:rPr>
        <w:t>n</w:t>
      </w:r>
      <w:r w:rsidR="1BACCA86" w:rsidRPr="00C04420">
        <w:rPr>
          <w:b/>
          <w:sz w:val="22"/>
          <w:szCs w:val="22"/>
        </w:rPr>
        <w:t xml:space="preserve"> </w:t>
      </w:r>
      <w:r w:rsidR="78490781" w:rsidRPr="00C04420">
        <w:rPr>
          <w:b/>
          <w:sz w:val="22"/>
          <w:szCs w:val="22"/>
        </w:rPr>
        <w:t xml:space="preserve">out-of-the-box </w:t>
      </w:r>
      <w:r w:rsidR="4BCF8138" w:rsidRPr="00C04420">
        <w:rPr>
          <w:b/>
          <w:sz w:val="22"/>
          <w:szCs w:val="22"/>
        </w:rPr>
        <w:t xml:space="preserve">interface </w:t>
      </w:r>
      <w:r w:rsidR="1BACCA86" w:rsidRPr="00C04420">
        <w:rPr>
          <w:b/>
          <w:sz w:val="22"/>
          <w:szCs w:val="22"/>
        </w:rPr>
        <w:t>for</w:t>
      </w:r>
      <w:r w:rsidR="45ED1CF6" w:rsidRPr="00C04420">
        <w:rPr>
          <w:b/>
          <w:sz w:val="22"/>
          <w:szCs w:val="22"/>
        </w:rPr>
        <w:t xml:space="preserve"> the use of</w:t>
      </w:r>
      <w:r w:rsidR="00613912" w:rsidRPr="00C04420">
        <w:rPr>
          <w:b/>
          <w:sz w:val="22"/>
          <w:szCs w:val="22"/>
        </w:rPr>
        <w:t xml:space="preserve"> biometric authentication technology</w:t>
      </w:r>
      <w:r w:rsidR="66AA2F99" w:rsidRPr="00C04420">
        <w:rPr>
          <w:b/>
          <w:sz w:val="22"/>
          <w:szCs w:val="22"/>
        </w:rPr>
        <w:t xml:space="preserve">. Together </w:t>
      </w:r>
      <w:r w:rsidR="00F36A0D" w:rsidRPr="00C04420">
        <w:rPr>
          <w:b/>
          <w:sz w:val="22"/>
          <w:szCs w:val="22"/>
        </w:rPr>
        <w:t xml:space="preserve">with </w:t>
      </w:r>
      <w:r w:rsidR="66AA2F99" w:rsidRPr="00C04420">
        <w:rPr>
          <w:b/>
          <w:sz w:val="22"/>
          <w:szCs w:val="22"/>
        </w:rPr>
        <w:t>partners this</w:t>
      </w:r>
      <w:r w:rsidR="00613912" w:rsidRPr="00C04420">
        <w:rPr>
          <w:b/>
          <w:sz w:val="22"/>
          <w:szCs w:val="22"/>
        </w:rPr>
        <w:t xml:space="preserve"> enables</w:t>
      </w:r>
      <w:r w:rsidR="009F0CD8" w:rsidRPr="00C04420">
        <w:rPr>
          <w:b/>
          <w:sz w:val="22"/>
          <w:szCs w:val="22"/>
        </w:rPr>
        <w:t xml:space="preserve"> </w:t>
      </w:r>
      <w:r w:rsidR="00613912" w:rsidRPr="00C04420">
        <w:rPr>
          <w:b/>
          <w:sz w:val="22"/>
          <w:szCs w:val="22"/>
        </w:rPr>
        <w:t>50</w:t>
      </w:r>
      <w:r w:rsidR="00F453FF">
        <w:rPr>
          <w:b/>
          <w:sz w:val="22"/>
          <w:szCs w:val="22"/>
        </w:rPr>
        <w:t xml:space="preserve"> percent</w:t>
      </w:r>
      <w:r w:rsidR="00613912" w:rsidRPr="00C04420">
        <w:rPr>
          <w:b/>
          <w:sz w:val="22"/>
          <w:szCs w:val="22"/>
        </w:rPr>
        <w:t xml:space="preserve"> faster identification times while ensuring only authorized personnel can access the Manufacturing Execution System (MES).</w:t>
      </w:r>
      <w:r w:rsidR="004318EA" w:rsidRPr="00C04420">
        <w:rPr>
          <w:b/>
          <w:sz w:val="22"/>
          <w:szCs w:val="22"/>
        </w:rPr>
        <w:t xml:space="preserve"> With Integral Biometrics and obion (formerly i.p.a.s.-</w:t>
      </w:r>
      <w:r w:rsidR="373A0561" w:rsidRPr="00C04420">
        <w:rPr>
          <w:b/>
          <w:sz w:val="22"/>
          <w:szCs w:val="22"/>
        </w:rPr>
        <w:t>system</w:t>
      </w:r>
      <w:r w:rsidR="00567713" w:rsidRPr="00C04420">
        <w:rPr>
          <w:b/>
          <w:sz w:val="22"/>
          <w:szCs w:val="22"/>
        </w:rPr>
        <w:t>e</w:t>
      </w:r>
      <w:r w:rsidR="004318EA" w:rsidRPr="00C04420">
        <w:rPr>
          <w:b/>
          <w:sz w:val="22"/>
          <w:szCs w:val="22"/>
        </w:rPr>
        <w:t xml:space="preserve">), two strong partners </w:t>
      </w:r>
      <w:r w:rsidR="009E5D53">
        <w:rPr>
          <w:b/>
          <w:sz w:val="22"/>
          <w:szCs w:val="22"/>
        </w:rPr>
        <w:t xml:space="preserve">have </w:t>
      </w:r>
      <w:r w:rsidR="004318EA" w:rsidRPr="00C04420">
        <w:rPr>
          <w:b/>
          <w:sz w:val="22"/>
          <w:szCs w:val="22"/>
        </w:rPr>
        <w:t xml:space="preserve">already joined the program. </w:t>
      </w:r>
    </w:p>
    <w:p w14:paraId="16AD766A" w14:textId="77777777" w:rsidR="00F10F61" w:rsidRPr="00C04420" w:rsidRDefault="00F10F61" w:rsidP="00C04420">
      <w:pPr>
        <w:spacing w:line="276" w:lineRule="auto"/>
        <w:rPr>
          <w:sz w:val="22"/>
          <w:szCs w:val="22"/>
        </w:rPr>
      </w:pPr>
    </w:p>
    <w:p w14:paraId="79DAC026" w14:textId="77777777" w:rsidR="009E5D53" w:rsidRDefault="00613912" w:rsidP="00C04420">
      <w:pPr>
        <w:spacing w:line="276" w:lineRule="auto"/>
        <w:rPr>
          <w:sz w:val="22"/>
          <w:szCs w:val="22"/>
        </w:rPr>
      </w:pPr>
      <w:r w:rsidRPr="00C04420">
        <w:rPr>
          <w:sz w:val="22"/>
          <w:szCs w:val="22"/>
        </w:rPr>
        <w:t xml:space="preserve">Körber’s </w:t>
      </w:r>
      <w:r w:rsidR="00075F76" w:rsidRPr="00C04420">
        <w:rPr>
          <w:sz w:val="22"/>
          <w:szCs w:val="22"/>
        </w:rPr>
        <w:t xml:space="preserve">Werum PAS-X MES Suite </w:t>
      </w:r>
      <w:r w:rsidRPr="00C04420">
        <w:rPr>
          <w:sz w:val="22"/>
          <w:szCs w:val="22"/>
        </w:rPr>
        <w:t xml:space="preserve">digitally </w:t>
      </w:r>
      <w:r w:rsidR="00075F76" w:rsidRPr="00C04420">
        <w:rPr>
          <w:sz w:val="22"/>
          <w:szCs w:val="22"/>
        </w:rPr>
        <w:t xml:space="preserve">controls, monitors, and documents </w:t>
      </w:r>
      <w:r w:rsidRPr="00C04420">
        <w:rPr>
          <w:sz w:val="22"/>
          <w:szCs w:val="22"/>
        </w:rPr>
        <w:t xml:space="preserve">the </w:t>
      </w:r>
      <w:r w:rsidR="00075F76" w:rsidRPr="00C04420">
        <w:rPr>
          <w:sz w:val="22"/>
          <w:szCs w:val="22"/>
        </w:rPr>
        <w:t>manufacturing process</w:t>
      </w:r>
      <w:r w:rsidRPr="00C04420">
        <w:rPr>
          <w:sz w:val="22"/>
          <w:szCs w:val="22"/>
        </w:rPr>
        <w:t xml:space="preserve"> </w:t>
      </w:r>
      <w:r w:rsidR="00075F76" w:rsidRPr="00C04420">
        <w:rPr>
          <w:sz w:val="22"/>
          <w:szCs w:val="22"/>
        </w:rPr>
        <w:t>in real</w:t>
      </w:r>
      <w:r w:rsidRPr="00C04420">
        <w:rPr>
          <w:sz w:val="22"/>
          <w:szCs w:val="22"/>
        </w:rPr>
        <w:t>-</w:t>
      </w:r>
      <w:r w:rsidR="00075F76" w:rsidRPr="00C04420">
        <w:rPr>
          <w:sz w:val="22"/>
          <w:szCs w:val="22"/>
        </w:rPr>
        <w:t xml:space="preserve">time. </w:t>
      </w:r>
      <w:r w:rsidRPr="00C04420">
        <w:rPr>
          <w:sz w:val="22"/>
          <w:szCs w:val="22"/>
        </w:rPr>
        <w:t xml:space="preserve">The </w:t>
      </w:r>
      <w:r w:rsidR="00075F76" w:rsidRPr="00C04420">
        <w:rPr>
          <w:sz w:val="22"/>
          <w:szCs w:val="22"/>
        </w:rPr>
        <w:t xml:space="preserve">PAS-X K.ME-IN </w:t>
      </w:r>
      <w:r w:rsidRPr="00C04420">
        <w:rPr>
          <w:sz w:val="22"/>
          <w:szCs w:val="22"/>
        </w:rPr>
        <w:t xml:space="preserve">solution </w:t>
      </w:r>
      <w:r w:rsidR="036647F5" w:rsidRPr="00C04420">
        <w:rPr>
          <w:sz w:val="22"/>
          <w:szCs w:val="22"/>
        </w:rPr>
        <w:t xml:space="preserve">supports </w:t>
      </w:r>
      <w:r w:rsidR="0041557E" w:rsidRPr="00C04420">
        <w:rPr>
          <w:sz w:val="22"/>
          <w:szCs w:val="22"/>
        </w:rPr>
        <w:t xml:space="preserve">unique biometric </w:t>
      </w:r>
      <w:r w:rsidR="009E5D53">
        <w:rPr>
          <w:sz w:val="22"/>
          <w:szCs w:val="22"/>
        </w:rPr>
        <w:t xml:space="preserve">authentication </w:t>
      </w:r>
      <w:r w:rsidR="000E06EB" w:rsidRPr="00C04420">
        <w:rPr>
          <w:sz w:val="22"/>
          <w:szCs w:val="22"/>
        </w:rPr>
        <w:t xml:space="preserve">such as </w:t>
      </w:r>
      <w:r w:rsidR="009E5D53">
        <w:rPr>
          <w:sz w:val="22"/>
          <w:szCs w:val="22"/>
        </w:rPr>
        <w:t xml:space="preserve">iris scan, </w:t>
      </w:r>
      <w:r w:rsidR="000E06EB" w:rsidRPr="00C04420">
        <w:rPr>
          <w:sz w:val="22"/>
          <w:szCs w:val="22"/>
        </w:rPr>
        <w:t>face</w:t>
      </w:r>
      <w:r w:rsidR="009E5D53">
        <w:rPr>
          <w:sz w:val="22"/>
          <w:szCs w:val="22"/>
        </w:rPr>
        <w:t xml:space="preserve"> recognition, </w:t>
      </w:r>
      <w:r w:rsidR="000E06EB" w:rsidRPr="00C04420">
        <w:rPr>
          <w:sz w:val="22"/>
          <w:szCs w:val="22"/>
        </w:rPr>
        <w:t xml:space="preserve">fingerprint or a combination </w:t>
      </w:r>
      <w:r w:rsidR="009E5D53">
        <w:rPr>
          <w:sz w:val="22"/>
          <w:szCs w:val="22"/>
        </w:rPr>
        <w:t xml:space="preserve">of those </w:t>
      </w:r>
      <w:r w:rsidR="000E06EB" w:rsidRPr="00C04420">
        <w:rPr>
          <w:sz w:val="22"/>
          <w:szCs w:val="22"/>
        </w:rPr>
        <w:t>before granting access to user</w:t>
      </w:r>
      <w:r w:rsidR="0041557E" w:rsidRPr="00C04420">
        <w:rPr>
          <w:sz w:val="22"/>
          <w:szCs w:val="22"/>
        </w:rPr>
        <w:t>s</w:t>
      </w:r>
      <w:r w:rsidRPr="00C04420">
        <w:rPr>
          <w:sz w:val="22"/>
          <w:szCs w:val="22"/>
        </w:rPr>
        <w:t xml:space="preserve">. This eliminates </w:t>
      </w:r>
      <w:r w:rsidR="00075F76" w:rsidRPr="6A6901ED">
        <w:rPr>
          <w:sz w:val="22"/>
          <w:szCs w:val="22"/>
        </w:rPr>
        <w:t>the</w:t>
      </w:r>
      <w:r w:rsidR="000E06EB" w:rsidRPr="6A6901ED">
        <w:rPr>
          <w:sz w:val="22"/>
          <w:szCs w:val="22"/>
        </w:rPr>
        <w:t xml:space="preserve"> cumbersome process of entering </w:t>
      </w:r>
      <w:r w:rsidR="00075F76" w:rsidRPr="6A6901ED">
        <w:rPr>
          <w:sz w:val="22"/>
          <w:szCs w:val="22"/>
        </w:rPr>
        <w:t>usernames</w:t>
      </w:r>
      <w:r w:rsidR="000E06EB" w:rsidRPr="6A6901ED">
        <w:rPr>
          <w:sz w:val="22"/>
          <w:szCs w:val="22"/>
        </w:rPr>
        <w:t>, passwords or PIN codes. As a result, the time needed to log in to PAS-X ME</w:t>
      </w:r>
      <w:r w:rsidR="0041557E" w:rsidRPr="6A6901ED">
        <w:rPr>
          <w:sz w:val="22"/>
          <w:szCs w:val="22"/>
        </w:rPr>
        <w:t>S is significantly reduced</w:t>
      </w:r>
      <w:r w:rsidR="000E06EB" w:rsidRPr="6A6901ED">
        <w:rPr>
          <w:sz w:val="22"/>
          <w:szCs w:val="22"/>
        </w:rPr>
        <w:t xml:space="preserve">, and providing electronic signatures </w:t>
      </w:r>
      <w:r w:rsidR="0FD9C8E8" w:rsidRPr="6A6901ED">
        <w:rPr>
          <w:sz w:val="22"/>
          <w:szCs w:val="22"/>
        </w:rPr>
        <w:t>becomes a lot</w:t>
      </w:r>
      <w:r w:rsidR="000E06EB" w:rsidRPr="6A6901ED">
        <w:rPr>
          <w:sz w:val="22"/>
          <w:szCs w:val="22"/>
        </w:rPr>
        <w:t xml:space="preserve"> easier. </w:t>
      </w:r>
    </w:p>
    <w:p w14:paraId="23E1472F" w14:textId="77777777" w:rsidR="009E5D53" w:rsidRDefault="009E5D53" w:rsidP="00C04420">
      <w:pPr>
        <w:spacing w:line="276" w:lineRule="auto"/>
        <w:rPr>
          <w:sz w:val="22"/>
          <w:szCs w:val="22"/>
        </w:rPr>
      </w:pPr>
    </w:p>
    <w:p w14:paraId="378A7795" w14:textId="6BA92F7D" w:rsidR="00643202" w:rsidRDefault="0041557E" w:rsidP="00C04420">
      <w:pPr>
        <w:spacing w:line="276" w:lineRule="auto"/>
        <w:rPr>
          <w:sz w:val="22"/>
          <w:szCs w:val="22"/>
        </w:rPr>
      </w:pPr>
      <w:r w:rsidRPr="6A6901ED">
        <w:rPr>
          <w:sz w:val="22"/>
          <w:szCs w:val="22"/>
        </w:rPr>
        <w:t>“</w:t>
      </w:r>
      <w:r w:rsidR="009E5D53">
        <w:rPr>
          <w:sz w:val="22"/>
          <w:szCs w:val="22"/>
        </w:rPr>
        <w:t xml:space="preserve">Werum </w:t>
      </w:r>
      <w:r w:rsidR="000E06EB" w:rsidRPr="6A6901ED">
        <w:rPr>
          <w:sz w:val="22"/>
          <w:szCs w:val="22"/>
        </w:rPr>
        <w:t>PAS-X K.ME-IN offers a convenient, user-friendly, and tamper-proof solution for a</w:t>
      </w:r>
      <w:r w:rsidR="4E7EAE19" w:rsidRPr="6A6901ED">
        <w:rPr>
          <w:sz w:val="22"/>
          <w:szCs w:val="22"/>
        </w:rPr>
        <w:t>n</w:t>
      </w:r>
      <w:r w:rsidR="000E06EB" w:rsidRPr="6A6901ED">
        <w:rPr>
          <w:sz w:val="22"/>
          <w:szCs w:val="22"/>
        </w:rPr>
        <w:t xml:space="preserve"> </w:t>
      </w:r>
      <w:r w:rsidR="228959F2" w:rsidRPr="6A6901ED">
        <w:rPr>
          <w:sz w:val="22"/>
          <w:szCs w:val="22"/>
        </w:rPr>
        <w:t xml:space="preserve">efficient system interaction in </w:t>
      </w:r>
      <w:r w:rsidR="009E5D53">
        <w:rPr>
          <w:sz w:val="22"/>
          <w:szCs w:val="22"/>
        </w:rPr>
        <w:t xml:space="preserve">the </w:t>
      </w:r>
      <w:r w:rsidR="228959F2" w:rsidRPr="6A6901ED">
        <w:rPr>
          <w:sz w:val="22"/>
          <w:szCs w:val="22"/>
        </w:rPr>
        <w:t>life sciences</w:t>
      </w:r>
      <w:r w:rsidR="000E06EB" w:rsidRPr="6A6901ED">
        <w:rPr>
          <w:sz w:val="22"/>
          <w:szCs w:val="22"/>
        </w:rPr>
        <w:t xml:space="preserve"> production env</w:t>
      </w:r>
      <w:r w:rsidRPr="6A6901ED">
        <w:rPr>
          <w:sz w:val="22"/>
          <w:szCs w:val="22"/>
        </w:rPr>
        <w:t>i</w:t>
      </w:r>
      <w:r w:rsidR="000E06EB" w:rsidRPr="6A6901ED">
        <w:rPr>
          <w:sz w:val="22"/>
          <w:szCs w:val="22"/>
        </w:rPr>
        <w:t>ronment</w:t>
      </w:r>
      <w:r w:rsidRPr="6A6901ED">
        <w:rPr>
          <w:sz w:val="22"/>
          <w:szCs w:val="22"/>
        </w:rPr>
        <w:t xml:space="preserve">,” </w:t>
      </w:r>
      <w:r w:rsidR="00613912" w:rsidRPr="6A6901ED">
        <w:rPr>
          <w:sz w:val="22"/>
          <w:szCs w:val="22"/>
        </w:rPr>
        <w:t>says</w:t>
      </w:r>
      <w:r w:rsidRPr="6A6901ED">
        <w:rPr>
          <w:sz w:val="22"/>
          <w:szCs w:val="22"/>
        </w:rPr>
        <w:t xml:space="preserve"> Lars Hornung</w:t>
      </w:r>
      <w:r w:rsidR="00075F76" w:rsidRPr="6A6901ED">
        <w:rPr>
          <w:sz w:val="22"/>
          <w:szCs w:val="22"/>
        </w:rPr>
        <w:t>, Senior Principal Alliances &amp; Technology Partners Software, Körber Business Area Pharma.</w:t>
      </w:r>
    </w:p>
    <w:p w14:paraId="548FBF2D" w14:textId="77777777" w:rsidR="009E5D53" w:rsidRPr="00C04420" w:rsidRDefault="009E5D53" w:rsidP="00C04420">
      <w:pPr>
        <w:spacing w:line="276" w:lineRule="auto"/>
        <w:rPr>
          <w:sz w:val="22"/>
          <w:szCs w:val="22"/>
        </w:rPr>
      </w:pPr>
    </w:p>
    <w:p w14:paraId="341C97D1" w14:textId="3D9A3740" w:rsidR="00075F76" w:rsidRDefault="0041557E" w:rsidP="00C04420">
      <w:pPr>
        <w:spacing w:line="276" w:lineRule="auto"/>
        <w:rPr>
          <w:sz w:val="22"/>
          <w:szCs w:val="22"/>
        </w:rPr>
      </w:pPr>
      <w:r w:rsidRPr="00C04420">
        <w:rPr>
          <w:sz w:val="22"/>
          <w:szCs w:val="22"/>
        </w:rPr>
        <w:t xml:space="preserve">“Integral Biometrics and obion </w:t>
      </w:r>
      <w:r w:rsidR="00075F76" w:rsidRPr="00C04420">
        <w:rPr>
          <w:sz w:val="22"/>
          <w:szCs w:val="22"/>
        </w:rPr>
        <w:t>are</w:t>
      </w:r>
      <w:r w:rsidRPr="00C04420">
        <w:rPr>
          <w:sz w:val="22"/>
          <w:szCs w:val="22"/>
        </w:rPr>
        <w:t xml:space="preserve"> </w:t>
      </w:r>
      <w:r w:rsidR="00D65DC0" w:rsidRPr="00C04420">
        <w:rPr>
          <w:sz w:val="22"/>
          <w:szCs w:val="22"/>
        </w:rPr>
        <w:t xml:space="preserve">two strong partners that recently received the </w:t>
      </w:r>
      <w:r w:rsidR="00F10F61" w:rsidRPr="00C04420">
        <w:rPr>
          <w:sz w:val="22"/>
          <w:szCs w:val="22"/>
        </w:rPr>
        <w:t>‘</w:t>
      </w:r>
      <w:r w:rsidR="00D65DC0" w:rsidRPr="00C04420">
        <w:rPr>
          <w:sz w:val="22"/>
          <w:szCs w:val="22"/>
        </w:rPr>
        <w:t>Ready</w:t>
      </w:r>
      <w:r w:rsidR="00F10F61" w:rsidRPr="00C04420">
        <w:rPr>
          <w:sz w:val="22"/>
          <w:szCs w:val="22"/>
        </w:rPr>
        <w:t>’</w:t>
      </w:r>
      <w:r w:rsidR="00D65DC0" w:rsidRPr="00C04420">
        <w:rPr>
          <w:sz w:val="22"/>
          <w:szCs w:val="22"/>
        </w:rPr>
        <w:t xml:space="preserve"> level</w:t>
      </w:r>
      <w:r w:rsidRPr="00C04420">
        <w:rPr>
          <w:sz w:val="22"/>
          <w:szCs w:val="22"/>
        </w:rPr>
        <w:t xml:space="preserve"> of our </w:t>
      </w:r>
      <w:r w:rsidR="4FC55A59" w:rsidRPr="00C04420">
        <w:rPr>
          <w:sz w:val="22"/>
          <w:szCs w:val="22"/>
        </w:rPr>
        <w:t xml:space="preserve">PAS-X K.ME-IN </w:t>
      </w:r>
      <w:r w:rsidRPr="00C04420">
        <w:rPr>
          <w:sz w:val="22"/>
          <w:szCs w:val="22"/>
        </w:rPr>
        <w:t xml:space="preserve">partner </w:t>
      </w:r>
      <w:r w:rsidR="1EDA602A" w:rsidRPr="00C04420">
        <w:rPr>
          <w:sz w:val="22"/>
          <w:szCs w:val="22"/>
        </w:rPr>
        <w:t xml:space="preserve">certification </w:t>
      </w:r>
      <w:r w:rsidR="00075F76" w:rsidRPr="00C04420">
        <w:rPr>
          <w:sz w:val="22"/>
          <w:szCs w:val="22"/>
        </w:rPr>
        <w:t xml:space="preserve">program. Our collaborative efforts are focused on </w:t>
      </w:r>
      <w:r w:rsidR="00613912" w:rsidRPr="00C04420">
        <w:rPr>
          <w:sz w:val="22"/>
          <w:szCs w:val="22"/>
        </w:rPr>
        <w:t>providing our customers with innovative authentication solutions for the future of pharmaceutical production</w:t>
      </w:r>
      <w:r w:rsidR="00075F76" w:rsidRPr="00C04420">
        <w:rPr>
          <w:sz w:val="22"/>
          <w:szCs w:val="22"/>
        </w:rPr>
        <w:t>. These cutting-edge technologies not only enhance compliance and data security but also ensure a user-friendly experience,</w:t>
      </w:r>
      <w:r w:rsidRPr="00C04420">
        <w:rPr>
          <w:sz w:val="22"/>
          <w:szCs w:val="22"/>
        </w:rPr>
        <w:t xml:space="preserve">” </w:t>
      </w:r>
      <w:r w:rsidR="009E5D53">
        <w:rPr>
          <w:sz w:val="22"/>
          <w:szCs w:val="22"/>
        </w:rPr>
        <w:t xml:space="preserve">adds </w:t>
      </w:r>
      <w:r w:rsidRPr="00C04420">
        <w:rPr>
          <w:sz w:val="22"/>
          <w:szCs w:val="22"/>
        </w:rPr>
        <w:t>Hornung.</w:t>
      </w:r>
    </w:p>
    <w:p w14:paraId="32762D48" w14:textId="77777777" w:rsidR="009E5D53" w:rsidRPr="00C04420" w:rsidRDefault="009E5D53" w:rsidP="00C04420">
      <w:pPr>
        <w:spacing w:line="276" w:lineRule="auto"/>
        <w:rPr>
          <w:sz w:val="22"/>
          <w:szCs w:val="22"/>
        </w:rPr>
      </w:pPr>
    </w:p>
    <w:p w14:paraId="4DFE57BC" w14:textId="64057F47" w:rsidR="000E06EB" w:rsidRDefault="000E06EB" w:rsidP="00C04420">
      <w:pPr>
        <w:spacing w:line="276" w:lineRule="auto"/>
        <w:rPr>
          <w:sz w:val="22"/>
          <w:szCs w:val="22"/>
        </w:rPr>
      </w:pPr>
      <w:r w:rsidRPr="00C04420">
        <w:rPr>
          <w:sz w:val="22"/>
          <w:szCs w:val="22"/>
        </w:rPr>
        <w:t xml:space="preserve">Integral Biometrics provides two options that customers can use </w:t>
      </w:r>
      <w:r w:rsidR="00075F76" w:rsidRPr="00C04420">
        <w:rPr>
          <w:sz w:val="22"/>
          <w:szCs w:val="22"/>
        </w:rPr>
        <w:t xml:space="preserve">to log into </w:t>
      </w:r>
      <w:r w:rsidR="009E5D53">
        <w:rPr>
          <w:sz w:val="22"/>
          <w:szCs w:val="22"/>
        </w:rPr>
        <w:t xml:space="preserve">Werum </w:t>
      </w:r>
      <w:r w:rsidR="00075F76" w:rsidRPr="00C04420">
        <w:rPr>
          <w:sz w:val="22"/>
          <w:szCs w:val="22"/>
        </w:rPr>
        <w:t>PAS-X MES</w:t>
      </w:r>
      <w:r w:rsidRPr="00C04420">
        <w:rPr>
          <w:sz w:val="22"/>
          <w:szCs w:val="22"/>
        </w:rPr>
        <w:t xml:space="preserve">: </w:t>
      </w:r>
      <w:r w:rsidR="009E5D53">
        <w:rPr>
          <w:sz w:val="22"/>
          <w:szCs w:val="22"/>
        </w:rPr>
        <w:t>t</w:t>
      </w:r>
      <w:r w:rsidRPr="6A6901ED">
        <w:rPr>
          <w:sz w:val="22"/>
          <w:szCs w:val="22"/>
        </w:rPr>
        <w:t>he At-a-Glance™ and At-a-Touch™ login methods can authenticate users at any workstation via cost-effective iris sensors within two seconds or via fingerprint recognition systems, respectively.</w:t>
      </w:r>
      <w:r w:rsidRPr="00C04420">
        <w:rPr>
          <w:sz w:val="22"/>
          <w:szCs w:val="22"/>
        </w:rPr>
        <w:t xml:space="preserve"> </w:t>
      </w:r>
      <w:r w:rsidR="00C3360F" w:rsidRPr="00C04420">
        <w:rPr>
          <w:sz w:val="22"/>
          <w:szCs w:val="22"/>
        </w:rPr>
        <w:t xml:space="preserve">With that solution </w:t>
      </w:r>
      <w:r w:rsidR="00F10F61" w:rsidRPr="00C04420">
        <w:rPr>
          <w:sz w:val="22"/>
          <w:szCs w:val="22"/>
        </w:rPr>
        <w:t>customers</w:t>
      </w:r>
      <w:r w:rsidR="00C3360F" w:rsidRPr="00C04420">
        <w:rPr>
          <w:sz w:val="22"/>
          <w:szCs w:val="22"/>
        </w:rPr>
        <w:t xml:space="preserve"> work password</w:t>
      </w:r>
      <w:r w:rsidR="009E5D53">
        <w:rPr>
          <w:sz w:val="22"/>
          <w:szCs w:val="22"/>
        </w:rPr>
        <w:t xml:space="preserve"> </w:t>
      </w:r>
      <w:r w:rsidR="00C3360F" w:rsidRPr="00C04420">
        <w:rPr>
          <w:sz w:val="22"/>
          <w:szCs w:val="22"/>
        </w:rPr>
        <w:t xml:space="preserve">free, touch free, fast and </w:t>
      </w:r>
      <w:r w:rsidR="00613912" w:rsidRPr="00C04420">
        <w:rPr>
          <w:sz w:val="22"/>
          <w:szCs w:val="22"/>
        </w:rPr>
        <w:t>friction free</w:t>
      </w:r>
      <w:r w:rsidR="00C3360F" w:rsidRPr="00C04420">
        <w:rPr>
          <w:sz w:val="22"/>
          <w:szCs w:val="22"/>
        </w:rPr>
        <w:t>.</w:t>
      </w:r>
    </w:p>
    <w:p w14:paraId="41F0C4E6" w14:textId="77777777" w:rsidR="009E5D53" w:rsidRPr="00C04420" w:rsidRDefault="009E5D53" w:rsidP="00C04420">
      <w:pPr>
        <w:spacing w:line="276" w:lineRule="auto"/>
        <w:rPr>
          <w:sz w:val="22"/>
          <w:szCs w:val="22"/>
        </w:rPr>
      </w:pPr>
    </w:p>
    <w:p w14:paraId="4AC646C4" w14:textId="2BDE5E92" w:rsidR="009F0CD8" w:rsidRDefault="009F0CD8" w:rsidP="00C04420">
      <w:pPr>
        <w:spacing w:line="276" w:lineRule="auto"/>
        <w:rPr>
          <w:sz w:val="22"/>
          <w:szCs w:val="22"/>
        </w:rPr>
      </w:pPr>
      <w:r w:rsidRPr="009F0CD8">
        <w:rPr>
          <w:sz w:val="22"/>
          <w:szCs w:val="22"/>
        </w:rPr>
        <w:t xml:space="preserve">“In life, our eyes can be our keys to trust. With Integral’s iris biometrics and authentication automation platform, we offer a natural interaction with manufacturing systems eliminating passwords and simplifying work. This is no longer the stuff of science fiction; our goggled, gowned, and gloved customers are now benefitting from using this accessible technology </w:t>
      </w:r>
      <w:r w:rsidR="009E5D53">
        <w:rPr>
          <w:sz w:val="22"/>
          <w:szCs w:val="22"/>
        </w:rPr>
        <w:t xml:space="preserve">through </w:t>
      </w:r>
      <w:r w:rsidRPr="009F0CD8">
        <w:rPr>
          <w:sz w:val="22"/>
          <w:szCs w:val="22"/>
        </w:rPr>
        <w:t>PAS-X K.ME-IN</w:t>
      </w:r>
      <w:r w:rsidR="009E5D53">
        <w:rPr>
          <w:sz w:val="22"/>
          <w:szCs w:val="22"/>
        </w:rPr>
        <w:t>,</w:t>
      </w:r>
      <w:r w:rsidRPr="009F0CD8">
        <w:rPr>
          <w:sz w:val="22"/>
          <w:szCs w:val="22"/>
        </w:rPr>
        <w:t xml:space="preserve">” </w:t>
      </w:r>
      <w:r w:rsidRPr="00C04420">
        <w:rPr>
          <w:sz w:val="22"/>
          <w:szCs w:val="22"/>
        </w:rPr>
        <w:t>says Marc Diament, CEO, Integral Biometrics.</w:t>
      </w:r>
    </w:p>
    <w:p w14:paraId="0CDEC588" w14:textId="77777777" w:rsidR="009E5D53" w:rsidRPr="009F0CD8" w:rsidRDefault="009E5D53" w:rsidP="00C04420">
      <w:pPr>
        <w:spacing w:line="276" w:lineRule="auto"/>
        <w:rPr>
          <w:sz w:val="22"/>
          <w:szCs w:val="22"/>
        </w:rPr>
      </w:pPr>
    </w:p>
    <w:p w14:paraId="5620508A" w14:textId="0A1157AA" w:rsidR="002A37DB" w:rsidRDefault="00613912" w:rsidP="00C04420">
      <w:pPr>
        <w:spacing w:line="276" w:lineRule="auto"/>
        <w:rPr>
          <w:sz w:val="22"/>
          <w:szCs w:val="22"/>
        </w:rPr>
      </w:pPr>
      <w:r w:rsidRPr="00C04420">
        <w:rPr>
          <w:sz w:val="22"/>
          <w:szCs w:val="22"/>
        </w:rPr>
        <w:lastRenderedPageBreak/>
        <w:t xml:space="preserve">LogOnPlus from obion </w:t>
      </w:r>
      <w:r w:rsidR="006E5569" w:rsidRPr="00C04420">
        <w:rPr>
          <w:sz w:val="22"/>
          <w:szCs w:val="22"/>
        </w:rPr>
        <w:t xml:space="preserve">is a solution </w:t>
      </w:r>
      <w:r w:rsidR="00D745B3" w:rsidRPr="00C04420">
        <w:rPr>
          <w:sz w:val="22"/>
          <w:szCs w:val="22"/>
        </w:rPr>
        <w:t xml:space="preserve">for logical access to </w:t>
      </w:r>
      <w:r w:rsidR="00ED5B0C" w:rsidRPr="00C04420">
        <w:rPr>
          <w:sz w:val="22"/>
          <w:szCs w:val="22"/>
        </w:rPr>
        <w:t xml:space="preserve">various </w:t>
      </w:r>
      <w:r w:rsidR="00D745B3" w:rsidRPr="00C04420">
        <w:rPr>
          <w:sz w:val="22"/>
          <w:szCs w:val="22"/>
        </w:rPr>
        <w:t xml:space="preserve">business applications. It </w:t>
      </w:r>
      <w:r w:rsidRPr="00C04420">
        <w:rPr>
          <w:sz w:val="22"/>
          <w:szCs w:val="22"/>
        </w:rPr>
        <w:t>has been productive in the pharma and biopharma industries since 2014</w:t>
      </w:r>
      <w:r w:rsidR="00671F6F" w:rsidRPr="00C04420">
        <w:rPr>
          <w:sz w:val="22"/>
          <w:szCs w:val="22"/>
        </w:rPr>
        <w:t>. I</w:t>
      </w:r>
      <w:r w:rsidRPr="00C04420">
        <w:rPr>
          <w:sz w:val="22"/>
          <w:szCs w:val="22"/>
        </w:rPr>
        <w:t xml:space="preserve">t </w:t>
      </w:r>
      <w:r w:rsidR="00F344F1" w:rsidRPr="00C04420">
        <w:rPr>
          <w:sz w:val="22"/>
          <w:szCs w:val="22"/>
        </w:rPr>
        <w:t xml:space="preserve">can </w:t>
      </w:r>
      <w:r w:rsidRPr="00C04420">
        <w:rPr>
          <w:sz w:val="22"/>
          <w:szCs w:val="22"/>
        </w:rPr>
        <w:t>use existing identification infrastructure such as RFID readers or employee badges</w:t>
      </w:r>
      <w:r w:rsidR="00F344F1" w:rsidRPr="00C04420">
        <w:rPr>
          <w:sz w:val="22"/>
          <w:szCs w:val="22"/>
        </w:rPr>
        <w:t xml:space="preserve"> currently in place</w:t>
      </w:r>
      <w:r w:rsidR="009E5D53">
        <w:rPr>
          <w:sz w:val="22"/>
          <w:szCs w:val="22"/>
        </w:rPr>
        <w:t xml:space="preserve">. </w:t>
      </w:r>
      <w:r w:rsidR="001177C9">
        <w:rPr>
          <w:sz w:val="22"/>
          <w:szCs w:val="22"/>
        </w:rPr>
        <w:t>W</w:t>
      </w:r>
      <w:r w:rsidR="00A515EF" w:rsidRPr="00C04420">
        <w:rPr>
          <w:sz w:val="22"/>
          <w:szCs w:val="22"/>
        </w:rPr>
        <w:t>ith it</w:t>
      </w:r>
      <w:r w:rsidR="009E5D53">
        <w:rPr>
          <w:sz w:val="22"/>
          <w:szCs w:val="22"/>
        </w:rPr>
        <w:t>s</w:t>
      </w:r>
      <w:r w:rsidR="00A515EF" w:rsidRPr="00C04420">
        <w:rPr>
          <w:sz w:val="22"/>
          <w:szCs w:val="22"/>
        </w:rPr>
        <w:t xml:space="preserve"> newest </w:t>
      </w:r>
      <w:r w:rsidR="009E5D53">
        <w:rPr>
          <w:sz w:val="22"/>
          <w:szCs w:val="22"/>
        </w:rPr>
        <w:t>r</w:t>
      </w:r>
      <w:r w:rsidR="00A515EF" w:rsidRPr="00C04420">
        <w:rPr>
          <w:sz w:val="22"/>
          <w:szCs w:val="22"/>
        </w:rPr>
        <w:t>elease 5.2</w:t>
      </w:r>
      <w:r w:rsidR="009E5D53">
        <w:rPr>
          <w:sz w:val="22"/>
          <w:szCs w:val="22"/>
        </w:rPr>
        <w:t>,</w:t>
      </w:r>
      <w:r w:rsidR="00A515EF" w:rsidRPr="00C04420">
        <w:rPr>
          <w:sz w:val="22"/>
          <w:szCs w:val="22"/>
        </w:rPr>
        <w:t xml:space="preserve"> </w:t>
      </w:r>
      <w:r w:rsidR="002F00E8" w:rsidRPr="00C04420">
        <w:rPr>
          <w:sz w:val="22"/>
          <w:szCs w:val="22"/>
        </w:rPr>
        <w:t xml:space="preserve">LogOnPlus </w:t>
      </w:r>
      <w:r w:rsidR="00671F6F" w:rsidRPr="00C04420">
        <w:rPr>
          <w:sz w:val="22"/>
          <w:szCs w:val="22"/>
        </w:rPr>
        <w:t xml:space="preserve">also supports biometric </w:t>
      </w:r>
      <w:r w:rsidR="007F4BCC" w:rsidRPr="00C04420">
        <w:rPr>
          <w:sz w:val="22"/>
          <w:szCs w:val="22"/>
        </w:rPr>
        <w:t xml:space="preserve">methods such as the Freevolt™ S-Key </w:t>
      </w:r>
      <w:r w:rsidR="002F00E8" w:rsidRPr="00C04420">
        <w:rPr>
          <w:sz w:val="22"/>
          <w:szCs w:val="22"/>
        </w:rPr>
        <w:t>fingerprint</w:t>
      </w:r>
      <w:r w:rsidR="00F37B22" w:rsidRPr="00C04420">
        <w:rPr>
          <w:sz w:val="22"/>
          <w:szCs w:val="22"/>
        </w:rPr>
        <w:t xml:space="preserve"> secured</w:t>
      </w:r>
      <w:r w:rsidR="002F00E8" w:rsidRPr="00C04420">
        <w:rPr>
          <w:sz w:val="22"/>
          <w:szCs w:val="22"/>
        </w:rPr>
        <w:t xml:space="preserve"> RFID </w:t>
      </w:r>
      <w:r w:rsidR="00591132" w:rsidRPr="00C04420">
        <w:rPr>
          <w:sz w:val="22"/>
          <w:szCs w:val="22"/>
        </w:rPr>
        <w:t xml:space="preserve">card </w:t>
      </w:r>
      <w:r w:rsidR="007F4BCC" w:rsidRPr="00C04420">
        <w:rPr>
          <w:sz w:val="22"/>
          <w:szCs w:val="22"/>
        </w:rPr>
        <w:t>or iris scan</w:t>
      </w:r>
      <w:r w:rsidRPr="00C04420">
        <w:rPr>
          <w:sz w:val="22"/>
          <w:szCs w:val="22"/>
        </w:rPr>
        <w:t>.</w:t>
      </w:r>
    </w:p>
    <w:p w14:paraId="565CC5AF" w14:textId="77777777" w:rsidR="001177C9" w:rsidRPr="00C04420" w:rsidRDefault="001177C9" w:rsidP="00C04420">
      <w:pPr>
        <w:spacing w:line="276" w:lineRule="auto"/>
        <w:rPr>
          <w:sz w:val="22"/>
          <w:szCs w:val="22"/>
        </w:rPr>
      </w:pPr>
    </w:p>
    <w:p w14:paraId="1BF7023C" w14:textId="31AFAC7C" w:rsidR="00B57771" w:rsidRPr="00C04420" w:rsidRDefault="00E32EE5" w:rsidP="00C04420">
      <w:pPr>
        <w:spacing w:line="276" w:lineRule="auto"/>
        <w:rPr>
          <w:sz w:val="22"/>
          <w:szCs w:val="22"/>
        </w:rPr>
      </w:pPr>
      <w:r w:rsidRPr="00C04420">
        <w:rPr>
          <w:sz w:val="22"/>
          <w:szCs w:val="22"/>
        </w:rPr>
        <w:t>“</w:t>
      </w:r>
      <w:r w:rsidR="009747E4" w:rsidRPr="00C04420">
        <w:rPr>
          <w:sz w:val="22"/>
          <w:szCs w:val="22"/>
        </w:rPr>
        <w:t xml:space="preserve">With the integration of biometrics for secure user identification and authentication, LogOnPlus has taken a big step forward: Now </w:t>
      </w:r>
      <w:r w:rsidR="006A5154" w:rsidRPr="00C04420">
        <w:rPr>
          <w:sz w:val="22"/>
          <w:szCs w:val="22"/>
        </w:rPr>
        <w:t xml:space="preserve">also </w:t>
      </w:r>
      <w:r w:rsidR="009747E4" w:rsidRPr="00C04420">
        <w:rPr>
          <w:sz w:val="22"/>
          <w:szCs w:val="22"/>
        </w:rPr>
        <w:t xml:space="preserve">completely </w:t>
      </w:r>
      <w:r w:rsidR="001177C9" w:rsidRPr="00C04420">
        <w:rPr>
          <w:sz w:val="22"/>
          <w:szCs w:val="22"/>
        </w:rPr>
        <w:t>password</w:t>
      </w:r>
      <w:r w:rsidR="001177C9">
        <w:rPr>
          <w:sz w:val="22"/>
          <w:szCs w:val="22"/>
        </w:rPr>
        <w:t>-</w:t>
      </w:r>
      <w:r w:rsidR="001177C9" w:rsidRPr="00C04420">
        <w:rPr>
          <w:sz w:val="22"/>
          <w:szCs w:val="22"/>
        </w:rPr>
        <w:t>less</w:t>
      </w:r>
      <w:r w:rsidR="009747E4" w:rsidRPr="00C04420">
        <w:rPr>
          <w:sz w:val="22"/>
          <w:szCs w:val="22"/>
        </w:rPr>
        <w:t xml:space="preserve"> and biometrically verified logins are possible</w:t>
      </w:r>
      <w:r w:rsidR="001177C9">
        <w:rPr>
          <w:sz w:val="22"/>
          <w:szCs w:val="22"/>
        </w:rPr>
        <w:t>,</w:t>
      </w:r>
      <w:r w:rsidR="000D039C" w:rsidRPr="00C04420">
        <w:rPr>
          <w:sz w:val="22"/>
          <w:szCs w:val="22"/>
        </w:rPr>
        <w:t xml:space="preserve"> increasing t</w:t>
      </w:r>
      <w:r w:rsidR="009747E4" w:rsidRPr="00C04420">
        <w:rPr>
          <w:sz w:val="22"/>
          <w:szCs w:val="22"/>
        </w:rPr>
        <w:t>he time saved by using LogOnPlus even furt</w:t>
      </w:r>
      <w:r w:rsidR="006A5154" w:rsidRPr="00C04420">
        <w:rPr>
          <w:sz w:val="22"/>
          <w:szCs w:val="22"/>
        </w:rPr>
        <w:t>her</w:t>
      </w:r>
      <w:r w:rsidR="009747E4" w:rsidRPr="00C04420">
        <w:rPr>
          <w:sz w:val="22"/>
          <w:szCs w:val="22"/>
        </w:rPr>
        <w:t xml:space="preserve">. </w:t>
      </w:r>
      <w:r w:rsidR="001177C9">
        <w:rPr>
          <w:sz w:val="22"/>
          <w:szCs w:val="22"/>
        </w:rPr>
        <w:t>Our</w:t>
      </w:r>
      <w:r w:rsidR="009747E4" w:rsidRPr="00C04420">
        <w:rPr>
          <w:sz w:val="22"/>
          <w:szCs w:val="22"/>
        </w:rPr>
        <w:t xml:space="preserve"> technology partnership with Körber ensures maximum interoperabil</w:t>
      </w:r>
      <w:r w:rsidR="00DD69A3" w:rsidRPr="00C04420">
        <w:rPr>
          <w:sz w:val="22"/>
          <w:szCs w:val="22"/>
        </w:rPr>
        <w:t xml:space="preserve">ity </w:t>
      </w:r>
      <w:r w:rsidR="00165274" w:rsidRPr="00C04420">
        <w:rPr>
          <w:sz w:val="22"/>
          <w:szCs w:val="22"/>
        </w:rPr>
        <w:t xml:space="preserve">and so maintains the </w:t>
      </w:r>
      <w:r w:rsidR="00DF6419" w:rsidRPr="00C04420">
        <w:rPr>
          <w:sz w:val="22"/>
          <w:szCs w:val="22"/>
        </w:rPr>
        <w:t>simplicity of installation, configuration and operation of LogOnPlus</w:t>
      </w:r>
      <w:r w:rsidR="00E67E2A" w:rsidRPr="00C04420">
        <w:rPr>
          <w:sz w:val="22"/>
          <w:szCs w:val="22"/>
        </w:rPr>
        <w:t>,</w:t>
      </w:r>
      <w:r w:rsidRPr="00C04420">
        <w:rPr>
          <w:sz w:val="22"/>
          <w:szCs w:val="22"/>
        </w:rPr>
        <w:t xml:space="preserve">” says </w:t>
      </w:r>
      <w:r w:rsidR="001264C5" w:rsidRPr="00C04420">
        <w:rPr>
          <w:sz w:val="22"/>
          <w:szCs w:val="22"/>
        </w:rPr>
        <w:t>Ralf Kühnel</w:t>
      </w:r>
      <w:r w:rsidR="009F0CD8" w:rsidRPr="00C04420">
        <w:rPr>
          <w:sz w:val="22"/>
          <w:szCs w:val="22"/>
        </w:rPr>
        <w:t xml:space="preserve">, Business Development Manager, </w:t>
      </w:r>
      <w:r w:rsidRPr="00C04420">
        <w:rPr>
          <w:sz w:val="22"/>
          <w:szCs w:val="22"/>
        </w:rPr>
        <w:t xml:space="preserve">obion. </w:t>
      </w:r>
    </w:p>
    <w:p w14:paraId="4902056A" w14:textId="6D9682B4" w:rsidR="009F0CD8" w:rsidRPr="00C04420" w:rsidRDefault="009F0CD8" w:rsidP="00EA7FA1">
      <w:pPr>
        <w:spacing w:line="276" w:lineRule="auto"/>
        <w:rPr>
          <w:sz w:val="22"/>
          <w:szCs w:val="22"/>
        </w:rPr>
      </w:pPr>
    </w:p>
    <w:p w14:paraId="60C6388B" w14:textId="453C0520" w:rsidR="000E06EB" w:rsidRPr="000E06EB" w:rsidRDefault="000E06EB" w:rsidP="000E06EB">
      <w:pPr>
        <w:spacing w:line="276" w:lineRule="auto"/>
        <w:rPr>
          <w:rFonts w:cs="Arial"/>
          <w:b/>
          <w:sz w:val="22"/>
          <w:szCs w:val="22"/>
        </w:rPr>
      </w:pPr>
      <w:r w:rsidRPr="000E06EB">
        <w:rPr>
          <w:rFonts w:cs="Arial"/>
          <w:b/>
          <w:sz w:val="22"/>
          <w:szCs w:val="22"/>
        </w:rPr>
        <w:t>Picture</w:t>
      </w:r>
      <w:r w:rsidR="00C04420">
        <w:rPr>
          <w:rFonts w:cs="Arial"/>
          <w:b/>
          <w:sz w:val="22"/>
          <w:szCs w:val="22"/>
        </w:rPr>
        <w:t>s</w:t>
      </w:r>
    </w:p>
    <w:p w14:paraId="13010D73" w14:textId="792E91C7" w:rsidR="000E06EB" w:rsidRDefault="00B02F15" w:rsidP="000E06EB">
      <w:pPr>
        <w:spacing w:line="276" w:lineRule="auto"/>
        <w:rPr>
          <w:sz w:val="22"/>
          <w:szCs w:val="22"/>
        </w:rPr>
      </w:pPr>
      <w:r>
        <w:rPr>
          <w:noProof/>
        </w:rPr>
        <w:drawing>
          <wp:inline distT="0" distB="0" distL="0" distR="0" wp14:anchorId="0B9B35D3" wp14:editId="6D54D648">
            <wp:extent cx="5758933" cy="3013074"/>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a:picLocks noChangeAspect="1" noChangeArrowheads="1"/>
                    </pic:cNvPicPr>
                  </pic:nvPicPr>
                  <pic:blipFill>
                    <a:blip r:embed="rId13"/>
                    <a:stretch>
                      <a:fillRect/>
                    </a:stretch>
                  </pic:blipFill>
                  <pic:spPr bwMode="auto">
                    <a:xfrm>
                      <a:off x="0" y="0"/>
                      <a:ext cx="5758933" cy="3013074"/>
                    </a:xfrm>
                    <a:prstGeom prst="rect">
                      <a:avLst/>
                    </a:prstGeom>
                    <a:noFill/>
                    <a:ln>
                      <a:noFill/>
                    </a:ln>
                  </pic:spPr>
                </pic:pic>
              </a:graphicData>
            </a:graphic>
          </wp:inline>
        </w:drawing>
      </w:r>
    </w:p>
    <w:p w14:paraId="0A9B65A6" w14:textId="77777777" w:rsidR="00B02F15" w:rsidRPr="000E06EB" w:rsidRDefault="00B02F15" w:rsidP="000E06EB">
      <w:pPr>
        <w:spacing w:line="276" w:lineRule="auto"/>
        <w:rPr>
          <w:sz w:val="22"/>
          <w:szCs w:val="22"/>
        </w:rPr>
      </w:pPr>
    </w:p>
    <w:p w14:paraId="2A6DAE40" w14:textId="003323FC" w:rsidR="000E06EB" w:rsidRDefault="00F10F61" w:rsidP="000E06EB">
      <w:pPr>
        <w:spacing w:line="276" w:lineRule="auto"/>
        <w:rPr>
          <w:sz w:val="22"/>
          <w:szCs w:val="22"/>
        </w:rPr>
      </w:pPr>
      <w:r>
        <w:rPr>
          <w:sz w:val="22"/>
          <w:szCs w:val="22"/>
        </w:rPr>
        <w:t xml:space="preserve">Integral Biometrics and obion </w:t>
      </w:r>
      <w:r w:rsidRPr="00F10F61">
        <w:rPr>
          <w:sz w:val="22"/>
          <w:szCs w:val="22"/>
        </w:rPr>
        <w:t xml:space="preserve">join the Körber Ecosystem Partner program as “PAS-X </w:t>
      </w:r>
      <w:r>
        <w:rPr>
          <w:sz w:val="22"/>
          <w:szCs w:val="22"/>
        </w:rPr>
        <w:t>K.ME-IN</w:t>
      </w:r>
      <w:r w:rsidRPr="00F10F61">
        <w:rPr>
          <w:sz w:val="22"/>
          <w:szCs w:val="22"/>
        </w:rPr>
        <w:t>” partner</w:t>
      </w:r>
      <w:r w:rsidR="001177C9">
        <w:rPr>
          <w:sz w:val="22"/>
          <w:szCs w:val="22"/>
        </w:rPr>
        <w:t>s</w:t>
      </w:r>
    </w:p>
    <w:p w14:paraId="4CC28CF0" w14:textId="77777777" w:rsidR="000E06EB" w:rsidRDefault="000E06EB" w:rsidP="000E06EB">
      <w:pPr>
        <w:spacing w:line="276" w:lineRule="auto"/>
        <w:rPr>
          <w:sz w:val="22"/>
          <w:szCs w:val="22"/>
        </w:rPr>
      </w:pPr>
    </w:p>
    <w:p w14:paraId="5EA5BC29" w14:textId="77777777" w:rsidR="000E06EB" w:rsidRDefault="000E06EB" w:rsidP="000E06EB">
      <w:pPr>
        <w:spacing w:line="276" w:lineRule="auto"/>
        <w:rPr>
          <w:sz w:val="22"/>
          <w:szCs w:val="22"/>
        </w:rPr>
      </w:pPr>
      <w:r>
        <w:rPr>
          <w:noProof/>
          <w:sz w:val="22"/>
          <w:szCs w:val="22"/>
          <w:lang w:val="de-DE"/>
        </w:rPr>
        <w:lastRenderedPageBreak/>
        <w:drawing>
          <wp:inline distT="0" distB="0" distL="0" distR="0" wp14:anchorId="29935DB3" wp14:editId="157E52F4">
            <wp:extent cx="3600000" cy="2400265"/>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0000" cy="2400265"/>
                    </a:xfrm>
                    <a:prstGeom prst="rect">
                      <a:avLst/>
                    </a:prstGeom>
                    <a:noFill/>
                    <a:ln>
                      <a:noFill/>
                    </a:ln>
                  </pic:spPr>
                </pic:pic>
              </a:graphicData>
            </a:graphic>
          </wp:inline>
        </w:drawing>
      </w:r>
    </w:p>
    <w:p w14:paraId="17305D18" w14:textId="77777777" w:rsidR="000E06EB" w:rsidRDefault="000E06EB" w:rsidP="000E06EB">
      <w:pPr>
        <w:spacing w:line="276" w:lineRule="auto"/>
        <w:rPr>
          <w:sz w:val="22"/>
          <w:szCs w:val="22"/>
        </w:rPr>
      </w:pPr>
    </w:p>
    <w:p w14:paraId="35702049" w14:textId="4DDD4E12" w:rsidR="000E06EB" w:rsidRDefault="000E06EB" w:rsidP="000E06EB">
      <w:pPr>
        <w:spacing w:line="276" w:lineRule="auto"/>
        <w:rPr>
          <w:sz w:val="22"/>
        </w:rPr>
      </w:pPr>
      <w:r>
        <w:rPr>
          <w:sz w:val="22"/>
        </w:rPr>
        <w:t>Lars Hornung, Senior Principal Alliances &amp; Technology Partners Software, Körber Business Area Pharma</w:t>
      </w:r>
    </w:p>
    <w:p w14:paraId="3E08D7E3" w14:textId="744F0703" w:rsidR="000E06EB" w:rsidRDefault="000E06EB" w:rsidP="000E06EB">
      <w:pPr>
        <w:spacing w:line="276" w:lineRule="auto"/>
        <w:rPr>
          <w:sz w:val="22"/>
        </w:rPr>
      </w:pPr>
    </w:p>
    <w:p w14:paraId="72623E83" w14:textId="02E51660" w:rsidR="00E32EE5" w:rsidRDefault="009F0CD8" w:rsidP="000E06EB">
      <w:pPr>
        <w:rPr>
          <w:rFonts w:cs="Arial"/>
          <w:sz w:val="22"/>
          <w:szCs w:val="22"/>
        </w:rPr>
      </w:pPr>
      <w:r>
        <w:rPr>
          <w:rFonts w:cs="Arial"/>
          <w:noProof/>
          <w:sz w:val="22"/>
          <w:szCs w:val="22"/>
        </w:rPr>
        <w:drawing>
          <wp:inline distT="0" distB="0" distL="0" distR="0" wp14:anchorId="299815DA" wp14:editId="216B8B76">
            <wp:extent cx="3058758" cy="2821343"/>
            <wp:effectExtent l="0" t="0" r="2540" b="0"/>
            <wp:docPr id="1845483600" name="Picture 1" descr="A person with a mustache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83600" name="Picture 1" descr="A person with a mustache smiling&#10;&#10;Description automatically generated with medium confidence"/>
                    <pic:cNvPicPr/>
                  </pic:nvPicPr>
                  <pic:blipFill>
                    <a:blip r:embed="rId15" cstate="screen">
                      <a:extLst>
                        <a:ext uri="{28A0092B-C50C-407E-A947-70E740481C1C}">
                          <a14:useLocalDpi xmlns:a14="http://schemas.microsoft.com/office/drawing/2010/main"/>
                        </a:ext>
                      </a:extLst>
                    </a:blip>
                    <a:stretch>
                      <a:fillRect/>
                    </a:stretch>
                  </pic:blipFill>
                  <pic:spPr>
                    <a:xfrm>
                      <a:off x="0" y="0"/>
                      <a:ext cx="3191200" cy="2943505"/>
                    </a:xfrm>
                    <a:prstGeom prst="rect">
                      <a:avLst/>
                    </a:prstGeom>
                  </pic:spPr>
                </pic:pic>
              </a:graphicData>
            </a:graphic>
          </wp:inline>
        </w:drawing>
      </w:r>
    </w:p>
    <w:p w14:paraId="0C0F1CBB" w14:textId="77777777" w:rsidR="009F0CD8" w:rsidRDefault="009F0CD8" w:rsidP="009F0CD8">
      <w:pPr>
        <w:rPr>
          <w:rFonts w:cs="Arial"/>
          <w:sz w:val="22"/>
          <w:szCs w:val="22"/>
        </w:rPr>
      </w:pPr>
    </w:p>
    <w:p w14:paraId="3ACDDFA4" w14:textId="77777777" w:rsidR="009F0CD8" w:rsidRDefault="009F0CD8" w:rsidP="009F0CD8">
      <w:pPr>
        <w:rPr>
          <w:rFonts w:cs="Arial"/>
          <w:sz w:val="22"/>
          <w:szCs w:val="22"/>
        </w:rPr>
      </w:pPr>
      <w:r>
        <w:rPr>
          <w:rFonts w:cs="Arial"/>
          <w:sz w:val="22"/>
          <w:szCs w:val="22"/>
        </w:rPr>
        <w:t>Marc Diament, CEO, Integral Biometrics</w:t>
      </w:r>
    </w:p>
    <w:p w14:paraId="5ABA7691" w14:textId="77777777" w:rsidR="00197567" w:rsidRDefault="00197567" w:rsidP="00E32EE5">
      <w:pPr>
        <w:rPr>
          <w:rFonts w:cs="Arial"/>
          <w:sz w:val="22"/>
          <w:szCs w:val="22"/>
          <w:highlight w:val="yellow"/>
        </w:rPr>
      </w:pPr>
    </w:p>
    <w:p w14:paraId="5D40FF6E" w14:textId="7343BE02" w:rsidR="00197567" w:rsidRDefault="00197567" w:rsidP="00E32EE5">
      <w:pPr>
        <w:rPr>
          <w:rFonts w:cs="Arial"/>
          <w:sz w:val="22"/>
          <w:szCs w:val="22"/>
          <w:highlight w:val="yellow"/>
        </w:rPr>
      </w:pPr>
      <w:r>
        <w:rPr>
          <w:rFonts w:cs="Arial"/>
          <w:noProof/>
          <w:sz w:val="22"/>
          <w:szCs w:val="22"/>
        </w:rPr>
        <w:lastRenderedPageBreak/>
        <w:drawing>
          <wp:inline distT="0" distB="0" distL="0" distR="0" wp14:anchorId="08DD3D34" wp14:editId="4BA54B52">
            <wp:extent cx="3038095" cy="2809524"/>
            <wp:effectExtent l="0" t="0" r="0" b="0"/>
            <wp:docPr id="1769880615" name="Grafik 1769880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0615" name="Grafik 1769880615"/>
                    <pic:cNvPicPr/>
                  </pic:nvPicPr>
                  <pic:blipFill>
                    <a:blip r:embed="rId16"/>
                    <a:stretch>
                      <a:fillRect/>
                    </a:stretch>
                  </pic:blipFill>
                  <pic:spPr>
                    <a:xfrm>
                      <a:off x="0" y="0"/>
                      <a:ext cx="3038095" cy="2809524"/>
                    </a:xfrm>
                    <a:prstGeom prst="rect">
                      <a:avLst/>
                    </a:prstGeom>
                  </pic:spPr>
                </pic:pic>
              </a:graphicData>
            </a:graphic>
          </wp:inline>
        </w:drawing>
      </w:r>
    </w:p>
    <w:p w14:paraId="7FCB30B2" w14:textId="77777777" w:rsidR="001177C9" w:rsidRDefault="001177C9" w:rsidP="00E32EE5">
      <w:pPr>
        <w:rPr>
          <w:rFonts w:cs="Arial"/>
          <w:sz w:val="22"/>
          <w:szCs w:val="22"/>
        </w:rPr>
      </w:pPr>
    </w:p>
    <w:p w14:paraId="211C8953" w14:textId="3D553CB0" w:rsidR="00E32EE5" w:rsidRPr="00E32EE5" w:rsidRDefault="00197567" w:rsidP="00E32EE5">
      <w:pPr>
        <w:rPr>
          <w:rFonts w:cs="Arial"/>
          <w:sz w:val="22"/>
          <w:szCs w:val="22"/>
        </w:rPr>
      </w:pPr>
      <w:r>
        <w:rPr>
          <w:rFonts w:cs="Arial"/>
          <w:sz w:val="22"/>
          <w:szCs w:val="22"/>
        </w:rPr>
        <w:t xml:space="preserve">Ralf Kühnel, Business Development Manager </w:t>
      </w:r>
      <w:r w:rsidR="000338AB">
        <w:rPr>
          <w:rFonts w:cs="Arial"/>
          <w:sz w:val="22"/>
          <w:szCs w:val="22"/>
        </w:rPr>
        <w:t>at obion</w:t>
      </w:r>
    </w:p>
    <w:p w14:paraId="2BC65E6E" w14:textId="77777777" w:rsidR="00E32EE5" w:rsidRPr="00E32EE5" w:rsidRDefault="00E32EE5" w:rsidP="000E06EB">
      <w:pPr>
        <w:rPr>
          <w:rFonts w:cs="Arial"/>
          <w:sz w:val="22"/>
          <w:szCs w:val="22"/>
        </w:rPr>
      </w:pPr>
    </w:p>
    <w:p w14:paraId="759B3B64" w14:textId="5F329FDF" w:rsidR="000E06EB" w:rsidRPr="000E06EB" w:rsidRDefault="000E06EB" w:rsidP="000E06EB">
      <w:pPr>
        <w:rPr>
          <w:rFonts w:cs="Arial"/>
          <w:b/>
          <w:bCs/>
          <w:sz w:val="22"/>
          <w:szCs w:val="22"/>
        </w:rPr>
      </w:pPr>
      <w:r w:rsidRPr="000E06EB">
        <w:rPr>
          <w:rFonts w:cs="Arial"/>
          <w:b/>
          <w:bCs/>
          <w:sz w:val="22"/>
          <w:szCs w:val="22"/>
        </w:rPr>
        <w:t>About Integral Biometrics</w:t>
      </w:r>
    </w:p>
    <w:p w14:paraId="4F2FAB1F" w14:textId="77777777" w:rsidR="001177C9" w:rsidRDefault="009F0CD8" w:rsidP="009F0CD8">
      <w:pPr>
        <w:rPr>
          <w:rFonts w:cs="Arial"/>
          <w:sz w:val="22"/>
          <w:szCs w:val="22"/>
        </w:rPr>
      </w:pPr>
      <w:r w:rsidRPr="009F0CD8">
        <w:rPr>
          <w:rFonts w:cs="Arial"/>
          <w:sz w:val="22"/>
          <w:szCs w:val="22"/>
        </w:rPr>
        <w:t xml:space="preserve">Headquartered in Freehold, New Jersey, </w:t>
      </w:r>
      <w:r w:rsidR="001177C9">
        <w:rPr>
          <w:rFonts w:cs="Arial"/>
          <w:sz w:val="22"/>
          <w:szCs w:val="22"/>
        </w:rPr>
        <w:t xml:space="preserve">USA, </w:t>
      </w:r>
      <w:r w:rsidRPr="009F0CD8">
        <w:rPr>
          <w:rFonts w:cs="Arial"/>
          <w:sz w:val="22"/>
          <w:szCs w:val="22"/>
        </w:rPr>
        <w:t>Integral Biometrics is a provider of innovative integrated iris and fingerprint biometric solutions for global, world-class life science manufacturers. Integral’s GxP</w:t>
      </w:r>
      <w:r w:rsidR="001177C9">
        <w:rPr>
          <w:rFonts w:cs="Arial"/>
          <w:sz w:val="22"/>
          <w:szCs w:val="22"/>
        </w:rPr>
        <w:t>-</w:t>
      </w:r>
      <w:r w:rsidRPr="009F0CD8">
        <w:rPr>
          <w:rFonts w:cs="Arial"/>
          <w:sz w:val="22"/>
          <w:szCs w:val="22"/>
        </w:rPr>
        <w:t xml:space="preserve">compliant products enable real-time authentication supporting logins, eSignatures, password management, and other innovative automations. Our robust and flexible integration architecture which has been in continuous use for over 18 years provides increased productivity, ease and speed of use, and cost savings while protecting user privacy and system security. </w:t>
      </w:r>
    </w:p>
    <w:p w14:paraId="1BE4E191" w14:textId="72C4A870" w:rsidR="009F0CD8" w:rsidRPr="00F453FF" w:rsidRDefault="00000000" w:rsidP="009F0CD8">
      <w:pPr>
        <w:rPr>
          <w:rFonts w:cs="Arial"/>
          <w:sz w:val="22"/>
          <w:szCs w:val="22"/>
        </w:rPr>
      </w:pPr>
      <w:hyperlink r:id="rId17" w:history="1">
        <w:r w:rsidR="009F0CD8" w:rsidRPr="00F453FF">
          <w:rPr>
            <w:rStyle w:val="Hyperlink"/>
            <w:rFonts w:cs="Arial"/>
            <w:sz w:val="22"/>
            <w:szCs w:val="22"/>
          </w:rPr>
          <w:t>https://integralbiometrics.com</w:t>
        </w:r>
      </w:hyperlink>
    </w:p>
    <w:p w14:paraId="6C19EA05" w14:textId="3933B0C9" w:rsidR="000E06EB" w:rsidRPr="00F453FF" w:rsidRDefault="000E06EB" w:rsidP="000E06EB">
      <w:pPr>
        <w:rPr>
          <w:rFonts w:cs="Arial"/>
          <w:sz w:val="22"/>
          <w:szCs w:val="22"/>
        </w:rPr>
      </w:pPr>
    </w:p>
    <w:p w14:paraId="0F11E950" w14:textId="7E19DE29" w:rsidR="000E06EB" w:rsidRPr="00F453FF" w:rsidRDefault="00E32EE5" w:rsidP="000E06EB">
      <w:pPr>
        <w:rPr>
          <w:rFonts w:cs="Arial"/>
          <w:sz w:val="22"/>
          <w:szCs w:val="22"/>
        </w:rPr>
      </w:pPr>
      <w:r w:rsidRPr="00F453FF">
        <w:rPr>
          <w:rFonts w:cs="Arial"/>
          <w:sz w:val="22"/>
          <w:szCs w:val="22"/>
        </w:rPr>
        <w:t>Contact</w:t>
      </w:r>
      <w:r w:rsidR="001177C9" w:rsidRPr="00F453FF">
        <w:rPr>
          <w:rFonts w:cs="Arial"/>
          <w:sz w:val="22"/>
          <w:szCs w:val="22"/>
        </w:rPr>
        <w:t>:</w:t>
      </w:r>
    </w:p>
    <w:p w14:paraId="65686F83" w14:textId="77777777" w:rsidR="009F0CD8" w:rsidRPr="00F453FF" w:rsidRDefault="009F0CD8" w:rsidP="009F0CD8">
      <w:pPr>
        <w:rPr>
          <w:rFonts w:cs="Arial"/>
          <w:sz w:val="22"/>
          <w:szCs w:val="22"/>
        </w:rPr>
      </w:pPr>
      <w:r w:rsidRPr="00F453FF">
        <w:rPr>
          <w:rFonts w:cs="Arial"/>
          <w:sz w:val="22"/>
          <w:szCs w:val="22"/>
        </w:rPr>
        <w:t>Marc Diament</w:t>
      </w:r>
    </w:p>
    <w:p w14:paraId="728AD625" w14:textId="32C45972" w:rsidR="009F0CD8" w:rsidRDefault="009F0CD8" w:rsidP="009F0CD8">
      <w:pPr>
        <w:rPr>
          <w:rFonts w:cs="Arial"/>
          <w:sz w:val="22"/>
          <w:szCs w:val="22"/>
        </w:rPr>
      </w:pPr>
      <w:r>
        <w:rPr>
          <w:rFonts w:cs="Arial"/>
          <w:sz w:val="22"/>
          <w:szCs w:val="22"/>
        </w:rPr>
        <w:t>Integral Biometrics</w:t>
      </w:r>
    </w:p>
    <w:p w14:paraId="31A8424E" w14:textId="3B9C3399" w:rsidR="001177C9" w:rsidRDefault="001177C9" w:rsidP="009F0CD8">
      <w:pPr>
        <w:rPr>
          <w:rFonts w:cs="Arial"/>
          <w:sz w:val="22"/>
          <w:szCs w:val="22"/>
        </w:rPr>
      </w:pPr>
      <w:r>
        <w:rPr>
          <w:rFonts w:cs="Arial"/>
          <w:sz w:val="22"/>
          <w:szCs w:val="22"/>
        </w:rPr>
        <w:t>CEO</w:t>
      </w:r>
    </w:p>
    <w:p w14:paraId="479E720E" w14:textId="1494E089" w:rsidR="009F0CD8" w:rsidRPr="00F453FF" w:rsidRDefault="009F0CD8" w:rsidP="009F0CD8">
      <w:pPr>
        <w:rPr>
          <w:rFonts w:cs="Arial"/>
          <w:sz w:val="22"/>
          <w:szCs w:val="22"/>
        </w:rPr>
      </w:pPr>
      <w:r w:rsidRPr="00F453FF">
        <w:rPr>
          <w:rFonts w:cs="Arial"/>
          <w:sz w:val="22"/>
          <w:szCs w:val="22"/>
        </w:rPr>
        <w:t>T: +1-732-414-6000</w:t>
      </w:r>
    </w:p>
    <w:p w14:paraId="248A5882" w14:textId="04550A97" w:rsidR="009F0CD8" w:rsidRPr="00F453FF" w:rsidRDefault="009F0CD8" w:rsidP="009F0CD8">
      <w:pPr>
        <w:rPr>
          <w:rFonts w:cs="Arial"/>
          <w:sz w:val="22"/>
          <w:szCs w:val="22"/>
        </w:rPr>
      </w:pPr>
      <w:r w:rsidRPr="00F453FF">
        <w:rPr>
          <w:rFonts w:cs="Arial"/>
          <w:sz w:val="22"/>
          <w:szCs w:val="22"/>
        </w:rPr>
        <w:t>E-</w:t>
      </w:r>
      <w:r w:rsidR="001177C9" w:rsidRPr="00F453FF">
        <w:rPr>
          <w:rFonts w:cs="Arial"/>
          <w:sz w:val="22"/>
          <w:szCs w:val="22"/>
        </w:rPr>
        <w:t>m</w:t>
      </w:r>
      <w:r w:rsidRPr="00F453FF">
        <w:rPr>
          <w:rFonts w:cs="Arial"/>
          <w:sz w:val="22"/>
          <w:szCs w:val="22"/>
        </w:rPr>
        <w:t xml:space="preserve">ail: </w:t>
      </w:r>
      <w:hyperlink r:id="rId18" w:history="1">
        <w:r w:rsidRPr="00F453FF">
          <w:rPr>
            <w:rStyle w:val="Hyperlink"/>
            <w:rFonts w:cs="Arial"/>
            <w:sz w:val="22"/>
            <w:szCs w:val="22"/>
          </w:rPr>
          <w:t>getbiometrics@its.integralbiometrics.com</w:t>
        </w:r>
      </w:hyperlink>
    </w:p>
    <w:p w14:paraId="4D3B89E0" w14:textId="28C33F84" w:rsidR="00E32EE5" w:rsidRPr="00F453FF" w:rsidRDefault="00E32EE5" w:rsidP="000E06EB">
      <w:pPr>
        <w:rPr>
          <w:rFonts w:cs="Arial"/>
          <w:sz w:val="22"/>
          <w:szCs w:val="22"/>
        </w:rPr>
      </w:pPr>
    </w:p>
    <w:p w14:paraId="38CE865A" w14:textId="10277601" w:rsidR="000E06EB" w:rsidRPr="000E06EB" w:rsidRDefault="000E06EB" w:rsidP="000E06EB">
      <w:pPr>
        <w:rPr>
          <w:rFonts w:cs="Arial"/>
          <w:b/>
          <w:bCs/>
          <w:sz w:val="22"/>
          <w:szCs w:val="22"/>
        </w:rPr>
      </w:pPr>
      <w:r w:rsidRPr="000E06EB">
        <w:rPr>
          <w:rFonts w:cs="Arial"/>
          <w:b/>
          <w:bCs/>
          <w:sz w:val="22"/>
          <w:szCs w:val="22"/>
        </w:rPr>
        <w:t>About obion</w:t>
      </w:r>
    </w:p>
    <w:p w14:paraId="5EDD1237" w14:textId="2B723372" w:rsidR="002A37DB" w:rsidRDefault="002D5D34" w:rsidP="00E32EE5">
      <w:pPr>
        <w:rPr>
          <w:rFonts w:cs="Arial"/>
          <w:sz w:val="22"/>
          <w:szCs w:val="22"/>
        </w:rPr>
      </w:pPr>
      <w:r>
        <w:rPr>
          <w:rFonts w:cs="Arial"/>
          <w:sz w:val="22"/>
          <w:szCs w:val="22"/>
        </w:rPr>
        <w:t xml:space="preserve">obion GmbH </w:t>
      </w:r>
      <w:r w:rsidR="00063642">
        <w:rPr>
          <w:rFonts w:cs="Arial"/>
          <w:sz w:val="22"/>
          <w:szCs w:val="22"/>
        </w:rPr>
        <w:t>is an engineering co</w:t>
      </w:r>
      <w:r w:rsidR="001177C9">
        <w:rPr>
          <w:rFonts w:cs="Arial"/>
          <w:sz w:val="22"/>
          <w:szCs w:val="22"/>
        </w:rPr>
        <w:t>mpany</w:t>
      </w:r>
      <w:r w:rsidR="00063642">
        <w:rPr>
          <w:rFonts w:cs="Arial"/>
          <w:sz w:val="22"/>
          <w:szCs w:val="22"/>
        </w:rPr>
        <w:t xml:space="preserve"> based in the Frankfurt area in Germany</w:t>
      </w:r>
      <w:r w:rsidR="00826036">
        <w:rPr>
          <w:rFonts w:cs="Arial"/>
          <w:sz w:val="22"/>
          <w:szCs w:val="22"/>
        </w:rPr>
        <w:t xml:space="preserve">. obion is </w:t>
      </w:r>
      <w:r>
        <w:rPr>
          <w:rFonts w:cs="Arial"/>
          <w:sz w:val="22"/>
          <w:szCs w:val="22"/>
        </w:rPr>
        <w:t>the successor of i.p.a.s.-systeme</w:t>
      </w:r>
      <w:r w:rsidR="00DE7053">
        <w:rPr>
          <w:rFonts w:cs="Arial"/>
          <w:sz w:val="22"/>
          <w:szCs w:val="22"/>
        </w:rPr>
        <w:t xml:space="preserve"> </w:t>
      </w:r>
      <w:r w:rsidR="00C17DB5">
        <w:rPr>
          <w:rFonts w:cs="Arial"/>
          <w:sz w:val="22"/>
          <w:szCs w:val="22"/>
        </w:rPr>
        <w:t xml:space="preserve">and has taken over its business in April 2023. </w:t>
      </w:r>
      <w:r w:rsidR="00A071AB">
        <w:rPr>
          <w:rFonts w:cs="Arial"/>
          <w:sz w:val="22"/>
          <w:szCs w:val="22"/>
        </w:rPr>
        <w:t>The</w:t>
      </w:r>
      <w:r w:rsidR="00C17DB5">
        <w:rPr>
          <w:rFonts w:cs="Arial"/>
          <w:sz w:val="22"/>
          <w:szCs w:val="22"/>
        </w:rPr>
        <w:t xml:space="preserve"> obion </w:t>
      </w:r>
      <w:r w:rsidR="00A071AB">
        <w:rPr>
          <w:rFonts w:cs="Arial"/>
          <w:sz w:val="22"/>
          <w:szCs w:val="22"/>
        </w:rPr>
        <w:t xml:space="preserve">engineers have </w:t>
      </w:r>
      <w:r w:rsidR="00826036">
        <w:rPr>
          <w:rFonts w:cs="Arial"/>
          <w:sz w:val="22"/>
          <w:szCs w:val="22"/>
        </w:rPr>
        <w:t xml:space="preserve">decades of experience in the field of </w:t>
      </w:r>
      <w:r w:rsidR="00C17DB5">
        <w:rPr>
          <w:rFonts w:cs="Arial"/>
          <w:sz w:val="22"/>
          <w:szCs w:val="22"/>
        </w:rPr>
        <w:t xml:space="preserve">custom </w:t>
      </w:r>
      <w:r w:rsidR="00826036">
        <w:rPr>
          <w:rFonts w:cs="Arial"/>
          <w:sz w:val="22"/>
          <w:szCs w:val="22"/>
        </w:rPr>
        <w:t>software development for c</w:t>
      </w:r>
      <w:r w:rsidR="00C17DB5">
        <w:rPr>
          <w:rFonts w:cs="Arial"/>
          <w:sz w:val="22"/>
          <w:szCs w:val="22"/>
        </w:rPr>
        <w:t>lients</w:t>
      </w:r>
      <w:r w:rsidR="00826036">
        <w:rPr>
          <w:rFonts w:cs="Arial"/>
          <w:sz w:val="22"/>
          <w:szCs w:val="22"/>
        </w:rPr>
        <w:t xml:space="preserve"> in the pharmaceutical and chemical industries. </w:t>
      </w:r>
      <w:r w:rsidR="009C0B4A">
        <w:rPr>
          <w:rFonts w:cs="Arial"/>
          <w:sz w:val="22"/>
          <w:szCs w:val="22"/>
        </w:rPr>
        <w:t>obion has specialized in MES</w:t>
      </w:r>
      <w:r w:rsidR="00C17DB5">
        <w:rPr>
          <w:rFonts w:cs="Arial"/>
          <w:sz w:val="22"/>
          <w:szCs w:val="22"/>
        </w:rPr>
        <w:t>-to-D</w:t>
      </w:r>
      <w:r w:rsidR="009C0B4A">
        <w:rPr>
          <w:rFonts w:cs="Arial"/>
          <w:sz w:val="22"/>
          <w:szCs w:val="22"/>
        </w:rPr>
        <w:t>CS interface suites</w:t>
      </w:r>
      <w:r w:rsidR="001A7D90">
        <w:rPr>
          <w:rFonts w:cs="Arial"/>
          <w:sz w:val="22"/>
          <w:szCs w:val="22"/>
        </w:rPr>
        <w:t xml:space="preserve"> but </w:t>
      </w:r>
      <w:r w:rsidR="000D1F02">
        <w:rPr>
          <w:rFonts w:cs="Arial"/>
          <w:sz w:val="22"/>
          <w:szCs w:val="22"/>
        </w:rPr>
        <w:t xml:space="preserve">also is </w:t>
      </w:r>
      <w:r w:rsidR="00C17DB5">
        <w:rPr>
          <w:rFonts w:cs="Arial"/>
          <w:sz w:val="22"/>
          <w:szCs w:val="22"/>
        </w:rPr>
        <w:t xml:space="preserve">proud </w:t>
      </w:r>
      <w:r w:rsidR="000D1F02">
        <w:rPr>
          <w:rFonts w:cs="Arial"/>
          <w:sz w:val="22"/>
          <w:szCs w:val="22"/>
        </w:rPr>
        <w:t xml:space="preserve">home of </w:t>
      </w:r>
      <w:r w:rsidR="009C0B4A">
        <w:rPr>
          <w:rFonts w:cs="Arial"/>
          <w:sz w:val="22"/>
          <w:szCs w:val="22"/>
        </w:rPr>
        <w:t>LogOnPlus</w:t>
      </w:r>
      <w:r w:rsidR="002A37DB">
        <w:rPr>
          <w:rFonts w:cs="Arial"/>
          <w:sz w:val="22"/>
          <w:szCs w:val="22"/>
        </w:rPr>
        <w:t>.</w:t>
      </w:r>
    </w:p>
    <w:p w14:paraId="70FDAF67" w14:textId="77777777" w:rsidR="002A37DB" w:rsidRDefault="002A37DB" w:rsidP="00E32EE5">
      <w:pPr>
        <w:rPr>
          <w:rFonts w:cs="Arial"/>
          <w:sz w:val="22"/>
          <w:szCs w:val="22"/>
        </w:rPr>
      </w:pPr>
    </w:p>
    <w:p w14:paraId="38A31731" w14:textId="05BDB351" w:rsidR="00E32EE5" w:rsidRPr="001177C9" w:rsidRDefault="00E32EE5" w:rsidP="00E32EE5">
      <w:pPr>
        <w:rPr>
          <w:rFonts w:cs="Arial"/>
          <w:sz w:val="22"/>
          <w:szCs w:val="22"/>
        </w:rPr>
      </w:pPr>
      <w:r w:rsidRPr="001177C9">
        <w:rPr>
          <w:rFonts w:cs="Arial"/>
          <w:sz w:val="22"/>
          <w:szCs w:val="22"/>
        </w:rPr>
        <w:t>Contact</w:t>
      </w:r>
      <w:r w:rsidR="001177C9" w:rsidRPr="001177C9">
        <w:rPr>
          <w:rFonts w:cs="Arial"/>
          <w:sz w:val="22"/>
          <w:szCs w:val="22"/>
        </w:rPr>
        <w:t>:</w:t>
      </w:r>
    </w:p>
    <w:p w14:paraId="1609094B" w14:textId="77777777" w:rsidR="009F0CD8" w:rsidRDefault="009F0CD8" w:rsidP="00E32EE5">
      <w:pPr>
        <w:rPr>
          <w:rFonts w:cs="Arial"/>
          <w:sz w:val="22"/>
          <w:szCs w:val="22"/>
        </w:rPr>
      </w:pPr>
      <w:r>
        <w:rPr>
          <w:rFonts w:cs="Arial"/>
          <w:sz w:val="22"/>
          <w:szCs w:val="22"/>
        </w:rPr>
        <w:t xml:space="preserve">Ralf Kühnel </w:t>
      </w:r>
    </w:p>
    <w:p w14:paraId="01157C6A" w14:textId="77777777" w:rsidR="001177C9" w:rsidRPr="001177C9" w:rsidRDefault="001177C9" w:rsidP="001177C9">
      <w:pPr>
        <w:rPr>
          <w:rFonts w:cs="Arial"/>
          <w:sz w:val="22"/>
          <w:szCs w:val="22"/>
        </w:rPr>
      </w:pPr>
      <w:r w:rsidRPr="001177C9">
        <w:rPr>
          <w:rFonts w:cs="Arial"/>
          <w:sz w:val="22"/>
          <w:szCs w:val="22"/>
        </w:rPr>
        <w:t>obion GmbH</w:t>
      </w:r>
    </w:p>
    <w:p w14:paraId="05FCBB85" w14:textId="790A5B9F" w:rsidR="009F0CD8" w:rsidRPr="009F0CD8" w:rsidRDefault="009F0CD8" w:rsidP="00E32EE5">
      <w:pPr>
        <w:rPr>
          <w:rFonts w:cs="Arial"/>
          <w:sz w:val="22"/>
          <w:szCs w:val="22"/>
        </w:rPr>
      </w:pPr>
      <w:r>
        <w:rPr>
          <w:rFonts w:cs="Arial"/>
          <w:sz w:val="22"/>
          <w:szCs w:val="22"/>
        </w:rPr>
        <w:t>Business Development Manager</w:t>
      </w:r>
    </w:p>
    <w:p w14:paraId="78B1E430" w14:textId="0F5E6FB0" w:rsidR="00F73D63" w:rsidRPr="00843976" w:rsidRDefault="001177C9" w:rsidP="00F73D63">
      <w:pPr>
        <w:rPr>
          <w:rFonts w:cs="Arial"/>
          <w:sz w:val="22"/>
          <w:szCs w:val="22"/>
          <w:lang w:val="de-DE"/>
        </w:rPr>
      </w:pPr>
      <w:r w:rsidRPr="00843976">
        <w:rPr>
          <w:rFonts w:cs="Arial"/>
          <w:sz w:val="22"/>
          <w:szCs w:val="22"/>
          <w:lang w:val="de-DE"/>
        </w:rPr>
        <w:t xml:space="preserve">T: </w:t>
      </w:r>
      <w:r w:rsidR="00F73D63" w:rsidRPr="00843976">
        <w:rPr>
          <w:rFonts w:cs="Arial"/>
          <w:sz w:val="22"/>
          <w:szCs w:val="22"/>
          <w:lang w:val="de-DE"/>
        </w:rPr>
        <w:t>+49 6171 2768-123</w:t>
      </w:r>
    </w:p>
    <w:p w14:paraId="6B254414" w14:textId="35CEA129" w:rsidR="006F7A11" w:rsidRPr="002A37DB" w:rsidRDefault="001177C9" w:rsidP="006F7A11">
      <w:pPr>
        <w:rPr>
          <w:rFonts w:cs="Arial"/>
          <w:sz w:val="22"/>
          <w:szCs w:val="22"/>
          <w:lang w:val="de-DE"/>
        </w:rPr>
      </w:pPr>
      <w:r>
        <w:rPr>
          <w:lang w:val="de-DE"/>
        </w:rPr>
        <w:t xml:space="preserve">E-mail: </w:t>
      </w:r>
      <w:hyperlink r:id="rId19" w:history="1">
        <w:r w:rsidRPr="003E6321">
          <w:rPr>
            <w:rStyle w:val="Hyperlink"/>
            <w:rFonts w:cs="Arial"/>
            <w:sz w:val="22"/>
            <w:szCs w:val="22"/>
            <w:lang w:val="de-DE"/>
          </w:rPr>
          <w:t>ralf.kuehnel@obion.de</w:t>
        </w:r>
      </w:hyperlink>
    </w:p>
    <w:p w14:paraId="212390D3" w14:textId="6C77BBC0" w:rsidR="000E06EB" w:rsidRPr="00C04420" w:rsidRDefault="000E06EB" w:rsidP="000E06EB">
      <w:pPr>
        <w:rPr>
          <w:rFonts w:cs="Arial"/>
          <w:sz w:val="22"/>
          <w:szCs w:val="22"/>
          <w:lang w:val="de-DE"/>
        </w:rPr>
      </w:pPr>
    </w:p>
    <w:p w14:paraId="00535398" w14:textId="17BAAAD7" w:rsidR="000E06EB" w:rsidRPr="00C04420" w:rsidRDefault="000E06EB" w:rsidP="000E06EB">
      <w:pPr>
        <w:rPr>
          <w:rFonts w:cs="Arial"/>
          <w:sz w:val="22"/>
          <w:szCs w:val="22"/>
          <w:lang w:val="de-DE"/>
        </w:rPr>
      </w:pPr>
    </w:p>
    <w:p w14:paraId="66387F7B" w14:textId="77777777" w:rsidR="00843976" w:rsidRPr="00F453FF" w:rsidRDefault="00843976" w:rsidP="00843976">
      <w:pPr>
        <w:jc w:val="both"/>
        <w:rPr>
          <w:b/>
          <w:sz w:val="22"/>
          <w:szCs w:val="22"/>
          <w:lang w:val="de-DE"/>
        </w:rPr>
      </w:pPr>
      <w:r w:rsidRPr="00F453FF">
        <w:rPr>
          <w:b/>
          <w:sz w:val="22"/>
          <w:szCs w:val="22"/>
          <w:lang w:val="de-DE"/>
        </w:rPr>
        <w:t>About Körber</w:t>
      </w:r>
    </w:p>
    <w:p w14:paraId="207F720B" w14:textId="77777777" w:rsidR="00843976" w:rsidRDefault="00843976" w:rsidP="00843976">
      <w:pPr>
        <w:spacing w:line="280" w:lineRule="exact"/>
        <w:rPr>
          <w:sz w:val="22"/>
          <w:szCs w:val="22"/>
        </w:rPr>
      </w:pPr>
      <w:r>
        <w:rPr>
          <w:sz w:val="22"/>
          <w:szCs w:val="22"/>
        </w:rPr>
        <w:t>We are Körber – an international technology group with about 13,000 employees at more than 100 locations worldwide and a common goal: We turn entrepreneurial thinking into customer success and shape the technological change. In the Business Areas Digital, Pharma, Supply Chain, Technologies and Tissue,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5446DA19" w14:textId="77777777" w:rsidR="00843976" w:rsidRDefault="00843976" w:rsidP="00843976">
      <w:pPr>
        <w:spacing w:line="280" w:lineRule="exact"/>
        <w:rPr>
          <w:sz w:val="22"/>
          <w:szCs w:val="22"/>
        </w:rPr>
      </w:pPr>
    </w:p>
    <w:p w14:paraId="3D29E393" w14:textId="77777777" w:rsidR="00843976" w:rsidRDefault="00843976" w:rsidP="00843976">
      <w:pPr>
        <w:spacing w:line="280" w:lineRule="exact"/>
        <w:rPr>
          <w:sz w:val="22"/>
          <w:szCs w:val="22"/>
        </w:rPr>
      </w:pPr>
      <w:r>
        <w:rPr>
          <w:sz w:val="22"/>
          <w:szCs w:val="22"/>
        </w:rPr>
        <w:t>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w:t>
      </w:r>
    </w:p>
    <w:p w14:paraId="0B0C46DD" w14:textId="77777777" w:rsidR="00843976" w:rsidRDefault="00843976" w:rsidP="00843976">
      <w:pPr>
        <w:rPr>
          <w:sz w:val="22"/>
          <w:szCs w:val="22"/>
        </w:rPr>
      </w:pPr>
    </w:p>
    <w:p w14:paraId="71073232" w14:textId="77777777" w:rsidR="00843976" w:rsidRDefault="00000000" w:rsidP="00843976">
      <w:pPr>
        <w:rPr>
          <w:rStyle w:val="Hyperlink"/>
          <w:lang w:val="de-DE"/>
        </w:rPr>
      </w:pPr>
      <w:hyperlink r:id="rId20" w:history="1">
        <w:r w:rsidR="00843976" w:rsidRPr="00843976">
          <w:rPr>
            <w:rStyle w:val="Hyperlink"/>
            <w:sz w:val="22"/>
            <w:szCs w:val="22"/>
            <w:lang w:val="de-DE"/>
          </w:rPr>
          <w:t>www.koerber-pharma.com</w:t>
        </w:r>
      </w:hyperlink>
    </w:p>
    <w:p w14:paraId="3C1DA4EC" w14:textId="77777777" w:rsidR="00843976" w:rsidRPr="00843976" w:rsidRDefault="00843976" w:rsidP="00843976">
      <w:pPr>
        <w:spacing w:line="276" w:lineRule="auto"/>
        <w:rPr>
          <w:lang w:val="de-DE"/>
        </w:rPr>
      </w:pPr>
    </w:p>
    <w:p w14:paraId="584CB5D8" w14:textId="77777777" w:rsidR="00843976" w:rsidRPr="00843976" w:rsidRDefault="00843976" w:rsidP="00843976">
      <w:pPr>
        <w:rPr>
          <w:bCs/>
          <w:sz w:val="22"/>
          <w:szCs w:val="22"/>
          <w:lang w:val="de-DE"/>
        </w:rPr>
      </w:pPr>
      <w:r w:rsidRPr="00843976">
        <w:rPr>
          <w:bCs/>
          <w:sz w:val="22"/>
          <w:szCs w:val="22"/>
          <w:lang w:val="de-DE"/>
        </w:rPr>
        <w:t>Contact</w:t>
      </w:r>
    </w:p>
    <w:p w14:paraId="11E8FD95" w14:textId="77777777" w:rsidR="00843976" w:rsidRPr="00843976" w:rsidRDefault="00843976" w:rsidP="00843976">
      <w:pPr>
        <w:jc w:val="both"/>
        <w:rPr>
          <w:sz w:val="22"/>
          <w:szCs w:val="22"/>
          <w:lang w:val="de-DE"/>
        </w:rPr>
      </w:pPr>
      <w:r w:rsidRPr="00843976">
        <w:rPr>
          <w:sz w:val="22"/>
          <w:szCs w:val="22"/>
          <w:lang w:val="de-DE"/>
        </w:rPr>
        <w:t>Dirk Ebbecke</w:t>
      </w:r>
    </w:p>
    <w:p w14:paraId="3254F600" w14:textId="77777777" w:rsidR="00843976" w:rsidRDefault="00843976" w:rsidP="00843976">
      <w:pPr>
        <w:jc w:val="both"/>
        <w:rPr>
          <w:sz w:val="22"/>
          <w:szCs w:val="22"/>
        </w:rPr>
      </w:pPr>
      <w:r>
        <w:rPr>
          <w:sz w:val="22"/>
          <w:szCs w:val="22"/>
        </w:rPr>
        <w:t>Körber Business Area Pharma</w:t>
      </w:r>
    </w:p>
    <w:p w14:paraId="006E32AC" w14:textId="77777777" w:rsidR="00843976" w:rsidRDefault="00843976" w:rsidP="00843976">
      <w:pPr>
        <w:jc w:val="both"/>
        <w:rPr>
          <w:sz w:val="22"/>
          <w:szCs w:val="22"/>
        </w:rPr>
      </w:pPr>
      <w:r>
        <w:rPr>
          <w:sz w:val="22"/>
          <w:szCs w:val="22"/>
        </w:rPr>
        <w:t>Head of Product Marketing</w:t>
      </w:r>
    </w:p>
    <w:p w14:paraId="1E9AADB4" w14:textId="77777777" w:rsidR="00843976" w:rsidRPr="00F453FF" w:rsidRDefault="00843976" w:rsidP="00843976">
      <w:pPr>
        <w:jc w:val="both"/>
        <w:rPr>
          <w:sz w:val="22"/>
          <w:szCs w:val="22"/>
          <w:lang w:val="fr-FR"/>
        </w:rPr>
      </w:pPr>
      <w:r w:rsidRPr="00F453FF">
        <w:rPr>
          <w:sz w:val="22"/>
          <w:szCs w:val="22"/>
          <w:lang w:val="fr-FR"/>
        </w:rPr>
        <w:t>T: +49 4131 8900-0</w:t>
      </w:r>
    </w:p>
    <w:p w14:paraId="5347E03E" w14:textId="278640A3" w:rsidR="00131F95" w:rsidRPr="000F4E34" w:rsidRDefault="00843976" w:rsidP="000F4E34">
      <w:pPr>
        <w:jc w:val="both"/>
        <w:rPr>
          <w:sz w:val="22"/>
          <w:szCs w:val="22"/>
          <w:lang w:val="fr-FR"/>
        </w:rPr>
      </w:pPr>
      <w:r w:rsidRPr="00F453FF">
        <w:rPr>
          <w:sz w:val="22"/>
          <w:szCs w:val="22"/>
          <w:lang w:val="fr-FR"/>
        </w:rPr>
        <w:t>E-mail: dirk.ebbecke@koerber.com</w:t>
      </w:r>
    </w:p>
    <w:sectPr w:rsidR="00131F95" w:rsidRPr="000F4E34" w:rsidSect="00F27078">
      <w:headerReference w:type="even" r:id="rId21"/>
      <w:headerReference w:type="default" r:id="rId22"/>
      <w:footerReference w:type="default" r:id="rId23"/>
      <w:headerReference w:type="first" r:id="rId24"/>
      <w:footerReference w:type="first" r:id="rId25"/>
      <w:type w:val="continuous"/>
      <w:pgSz w:w="11906" w:h="16838" w:code="9"/>
      <w:pgMar w:top="2041" w:right="1418" w:bottom="1701" w:left="1418" w:header="104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4FA3" w14:textId="77777777" w:rsidR="005F5759" w:rsidRDefault="005F5759">
      <w:r>
        <w:separator/>
      </w:r>
    </w:p>
  </w:endnote>
  <w:endnote w:type="continuationSeparator" w:id="0">
    <w:p w14:paraId="46F0B066" w14:textId="77777777" w:rsidR="005F5759" w:rsidRDefault="005F5759">
      <w:r>
        <w:continuationSeparator/>
      </w:r>
    </w:p>
  </w:endnote>
  <w:endnote w:type="continuationNotice" w:id="1">
    <w:p w14:paraId="572F836C" w14:textId="77777777" w:rsidR="005F5759" w:rsidRDefault="005F5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7E35" w14:textId="77777777" w:rsidR="00BA4B41" w:rsidRPr="00023A17" w:rsidRDefault="00BA4B41" w:rsidP="00BA4B41">
    <w:pPr>
      <w:pStyle w:val="Fuzeile"/>
      <w:tabs>
        <w:tab w:val="clear" w:pos="9072"/>
        <w:tab w:val="center" w:pos="9070"/>
      </w:tabs>
      <w:rPr>
        <w:szCs w:val="14"/>
      </w:rPr>
    </w:pPr>
    <w:r w:rsidRPr="00023A17">
      <w:rPr>
        <w:szCs w:val="14"/>
      </w:rPr>
      <w:fldChar w:fldCharType="begin"/>
    </w:r>
    <w:r w:rsidRPr="00023A17">
      <w:rPr>
        <w:szCs w:val="14"/>
      </w:rPr>
      <w:instrText xml:space="preserve"> FILENAME   \* MERGEFORMAT </w:instrText>
    </w:r>
    <w:r w:rsidRPr="00023A17">
      <w:rPr>
        <w:szCs w:val="14"/>
      </w:rPr>
      <w:fldChar w:fldCharType="separate"/>
    </w:r>
    <w:r w:rsidR="000E06EB">
      <w:rPr>
        <w:szCs w:val="14"/>
      </w:rPr>
      <w:t>Dokument3</w:t>
    </w:r>
    <w:r w:rsidRPr="00023A17">
      <w:rPr>
        <w:szCs w:val="14"/>
      </w:rPr>
      <w:fldChar w:fldCharType="end"/>
    </w:r>
    <w:r w:rsidRPr="00023A17">
      <w:rPr>
        <w:szCs w:val="14"/>
      </w:rPr>
      <w:tab/>
    </w:r>
    <w:r w:rsidRPr="00023A17">
      <w:rPr>
        <w:szCs w:val="14"/>
      </w:rPr>
      <w:fldChar w:fldCharType="begin"/>
    </w:r>
    <w:r w:rsidRPr="00023A17">
      <w:rPr>
        <w:szCs w:val="14"/>
      </w:rPr>
      <w:instrText xml:space="preserve"> PAGE   \* MERGEFORMAT </w:instrText>
    </w:r>
    <w:r w:rsidRPr="00023A17">
      <w:rPr>
        <w:szCs w:val="14"/>
      </w:rPr>
      <w:fldChar w:fldCharType="separate"/>
    </w:r>
    <w:r w:rsidR="00380A42">
      <w:rPr>
        <w:szCs w:val="14"/>
      </w:rPr>
      <w:t>2</w:t>
    </w:r>
    <w:r w:rsidRPr="00023A17">
      <w:rPr>
        <w:szCs w:val="14"/>
      </w:rPr>
      <w:fldChar w:fldCharType="end"/>
    </w:r>
    <w:r w:rsidRPr="00023A17">
      <w:rPr>
        <w:szCs w:val="14"/>
      </w:rPr>
      <w:t>/</w:t>
    </w:r>
    <w:r w:rsidRPr="00023A17">
      <w:rPr>
        <w:noProof w:val="0"/>
        <w:szCs w:val="14"/>
      </w:rPr>
      <w:fldChar w:fldCharType="begin"/>
    </w:r>
    <w:r w:rsidRPr="00023A17">
      <w:rPr>
        <w:szCs w:val="14"/>
      </w:rPr>
      <w:instrText xml:space="preserve"> NUMPAGES   \* MERGEFORMAT </w:instrText>
    </w:r>
    <w:r w:rsidRPr="00023A17">
      <w:rPr>
        <w:noProof w:val="0"/>
        <w:szCs w:val="14"/>
      </w:rPr>
      <w:fldChar w:fldCharType="separate"/>
    </w:r>
    <w:r w:rsidR="00380A42">
      <w:rPr>
        <w:szCs w:val="14"/>
      </w:rPr>
      <w:t>2</w:t>
    </w:r>
    <w:r w:rsidRPr="00023A17">
      <w:rPr>
        <w:szCs w:val="14"/>
      </w:rPr>
      <w:fldChar w:fldCharType="end"/>
    </w:r>
  </w:p>
  <w:p w14:paraId="38529A3C" w14:textId="2B47ED3D" w:rsidR="00BA4B41" w:rsidRPr="00023A17" w:rsidRDefault="00BA4B41" w:rsidP="00BA4B41">
    <w:pPr>
      <w:pStyle w:val="Fuzeile"/>
      <w:rPr>
        <w:szCs w:val="14"/>
      </w:rPr>
    </w:pPr>
    <w:r w:rsidRPr="00023A17">
      <w:rPr>
        <w:szCs w:val="14"/>
      </w:rPr>
      <w:fldChar w:fldCharType="begin"/>
    </w:r>
    <w:r w:rsidRPr="00023A17">
      <w:rPr>
        <w:szCs w:val="14"/>
      </w:rPr>
      <w:instrText xml:space="preserve"> DATE \@ "d MMMM yyyy" </w:instrText>
    </w:r>
    <w:r w:rsidRPr="00023A17">
      <w:rPr>
        <w:szCs w:val="14"/>
      </w:rPr>
      <w:fldChar w:fldCharType="separate"/>
    </w:r>
    <w:r w:rsidR="000F4E34">
      <w:rPr>
        <w:szCs w:val="14"/>
      </w:rPr>
      <w:t>29 June 2023</w:t>
    </w:r>
    <w:r w:rsidRPr="00023A17">
      <w:rPr>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0E4F" w14:textId="77777777" w:rsidR="00BA4B41" w:rsidRPr="003023E4" w:rsidRDefault="00000000" w:rsidP="003023E4">
    <w:pPr>
      <w:pStyle w:val="Fuzeile"/>
    </w:pPr>
    <w:fldSimple w:instr=" FILENAME   \* MERGEFORMAT ">
      <w:r w:rsidR="000E06EB">
        <w:t>Dokument3</w:t>
      </w:r>
    </w:fldSimple>
    <w:r w:rsidR="00BA4B41" w:rsidRPr="003023E4">
      <w:tab/>
    </w:r>
    <w:r w:rsidR="00BA4B41" w:rsidRPr="003023E4">
      <w:fldChar w:fldCharType="begin"/>
    </w:r>
    <w:r w:rsidR="00BA4B41" w:rsidRPr="003023E4">
      <w:instrText xml:space="preserve"> PAGE   \* MERGEFORMAT </w:instrText>
    </w:r>
    <w:r w:rsidR="00BA4B41" w:rsidRPr="003023E4">
      <w:fldChar w:fldCharType="separate"/>
    </w:r>
    <w:r w:rsidR="00380A42">
      <w:t>1</w:t>
    </w:r>
    <w:r w:rsidR="00BA4B41" w:rsidRPr="003023E4">
      <w:fldChar w:fldCharType="end"/>
    </w:r>
    <w:r w:rsidR="00BA4B41" w:rsidRPr="003023E4">
      <w:t>/</w:t>
    </w:r>
    <w:fldSimple w:instr=" NUMPAGES   \* MERGEFORMAT ">
      <w:r w:rsidR="00380A42">
        <w:t>2</w:t>
      </w:r>
    </w:fldSimple>
  </w:p>
  <w:p w14:paraId="5B65CACF" w14:textId="1E315AC4" w:rsidR="003A6B85" w:rsidRPr="003023E4" w:rsidRDefault="00BA4B41" w:rsidP="003023E4">
    <w:pPr>
      <w:pStyle w:val="Fuzeile"/>
    </w:pPr>
    <w:r w:rsidRPr="003023E4">
      <w:fldChar w:fldCharType="begin"/>
    </w:r>
    <w:r w:rsidRPr="003023E4">
      <w:instrText xml:space="preserve"> DATE \@ "d MMMM yyyy" </w:instrText>
    </w:r>
    <w:r w:rsidRPr="003023E4">
      <w:fldChar w:fldCharType="separate"/>
    </w:r>
    <w:r w:rsidR="000F4E34">
      <w:t>29 June 2023</w:t>
    </w:r>
    <w:r w:rsidRPr="003023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41D9" w14:textId="77777777" w:rsidR="005F5759" w:rsidRDefault="005F5759">
      <w:r>
        <w:separator/>
      </w:r>
    </w:p>
  </w:footnote>
  <w:footnote w:type="continuationSeparator" w:id="0">
    <w:p w14:paraId="50D768C8" w14:textId="77777777" w:rsidR="005F5759" w:rsidRDefault="005F5759">
      <w:r>
        <w:continuationSeparator/>
      </w:r>
    </w:p>
  </w:footnote>
  <w:footnote w:type="continuationNotice" w:id="1">
    <w:p w14:paraId="6D4A113D" w14:textId="77777777" w:rsidR="005F5759" w:rsidRDefault="005F5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D33C"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B711" w14:textId="77777777" w:rsidR="004712E8" w:rsidRDefault="00BA4B41">
    <w:pPr>
      <w:pStyle w:val="Kopfzeile"/>
    </w:pPr>
    <w:r w:rsidRPr="008B6727">
      <w:rPr>
        <w:spacing w:val="20"/>
        <w:sz w:val="40"/>
        <w:szCs w:val="40"/>
      </w:rPr>
      <w:drawing>
        <wp:anchor distT="0" distB="0" distL="114300" distR="114300" simplePos="0" relativeHeight="251658241" behindDoc="1" locked="0" layoutInCell="1" allowOverlap="1" wp14:anchorId="7A01C800" wp14:editId="31629F23">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A761" w14:textId="77777777" w:rsidR="00131F95" w:rsidRPr="00B43C58" w:rsidRDefault="008B6727" w:rsidP="00B43C58">
    <w:pPr>
      <w:pStyle w:val="Kopfzeile"/>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2F7FD45D" wp14:editId="5602B4AC">
          <wp:simplePos x="0" y="0"/>
          <wp:positionH relativeFrom="margin">
            <wp:posOffset>-64770</wp:posOffset>
          </wp:positionH>
          <wp:positionV relativeFrom="page">
            <wp:posOffset>323850</wp:posOffset>
          </wp:positionV>
          <wp:extent cx="1101600" cy="648000"/>
          <wp:effectExtent l="0" t="0" r="381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536229">
    <w:abstractNumId w:val="0"/>
  </w:num>
  <w:num w:numId="2" w16cid:durableId="161941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EB"/>
    <w:rsid w:val="000119B9"/>
    <w:rsid w:val="000123DC"/>
    <w:rsid w:val="000127C0"/>
    <w:rsid w:val="00023A17"/>
    <w:rsid w:val="0002401C"/>
    <w:rsid w:val="00025A5E"/>
    <w:rsid w:val="000338AB"/>
    <w:rsid w:val="00044325"/>
    <w:rsid w:val="000501EE"/>
    <w:rsid w:val="00063642"/>
    <w:rsid w:val="0007065A"/>
    <w:rsid w:val="00075F76"/>
    <w:rsid w:val="00086C24"/>
    <w:rsid w:val="00092EDF"/>
    <w:rsid w:val="000939CC"/>
    <w:rsid w:val="00095115"/>
    <w:rsid w:val="000966CF"/>
    <w:rsid w:val="00096DF2"/>
    <w:rsid w:val="00097702"/>
    <w:rsid w:val="000A5CE4"/>
    <w:rsid w:val="000B585B"/>
    <w:rsid w:val="000C3C7E"/>
    <w:rsid w:val="000D039C"/>
    <w:rsid w:val="000D1F02"/>
    <w:rsid w:val="000D382C"/>
    <w:rsid w:val="000E06EB"/>
    <w:rsid w:val="000E1C24"/>
    <w:rsid w:val="000E3F60"/>
    <w:rsid w:val="000E71D7"/>
    <w:rsid w:val="000F4BA0"/>
    <w:rsid w:val="000F4E34"/>
    <w:rsid w:val="000F581D"/>
    <w:rsid w:val="000F7A79"/>
    <w:rsid w:val="001112F6"/>
    <w:rsid w:val="001163E3"/>
    <w:rsid w:val="001177C9"/>
    <w:rsid w:val="00122F2B"/>
    <w:rsid w:val="00123660"/>
    <w:rsid w:val="001264C5"/>
    <w:rsid w:val="001269B9"/>
    <w:rsid w:val="00131F95"/>
    <w:rsid w:val="00132D80"/>
    <w:rsid w:val="001559CE"/>
    <w:rsid w:val="00163984"/>
    <w:rsid w:val="00165274"/>
    <w:rsid w:val="00173D63"/>
    <w:rsid w:val="001760B4"/>
    <w:rsid w:val="00176EC2"/>
    <w:rsid w:val="00194CF7"/>
    <w:rsid w:val="00197567"/>
    <w:rsid w:val="001A7D90"/>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15A84"/>
    <w:rsid w:val="002228D1"/>
    <w:rsid w:val="00224B07"/>
    <w:rsid w:val="00225B4C"/>
    <w:rsid w:val="00225B87"/>
    <w:rsid w:val="00231277"/>
    <w:rsid w:val="00237D0E"/>
    <w:rsid w:val="00241DD5"/>
    <w:rsid w:val="0024425A"/>
    <w:rsid w:val="002518D3"/>
    <w:rsid w:val="00251B0F"/>
    <w:rsid w:val="00252B89"/>
    <w:rsid w:val="00253260"/>
    <w:rsid w:val="00261712"/>
    <w:rsid w:val="002811F2"/>
    <w:rsid w:val="00296A56"/>
    <w:rsid w:val="002A37DB"/>
    <w:rsid w:val="002D5D34"/>
    <w:rsid w:val="002F00E8"/>
    <w:rsid w:val="002F13AF"/>
    <w:rsid w:val="002F2B07"/>
    <w:rsid w:val="002F61AB"/>
    <w:rsid w:val="003023E4"/>
    <w:rsid w:val="0030275A"/>
    <w:rsid w:val="00306AF1"/>
    <w:rsid w:val="00307E7E"/>
    <w:rsid w:val="00312B79"/>
    <w:rsid w:val="00317242"/>
    <w:rsid w:val="003267F7"/>
    <w:rsid w:val="003323B1"/>
    <w:rsid w:val="00333730"/>
    <w:rsid w:val="0033640F"/>
    <w:rsid w:val="003409C6"/>
    <w:rsid w:val="00354E69"/>
    <w:rsid w:val="0035566F"/>
    <w:rsid w:val="003558C9"/>
    <w:rsid w:val="003631C6"/>
    <w:rsid w:val="00367F03"/>
    <w:rsid w:val="003750D6"/>
    <w:rsid w:val="00377648"/>
    <w:rsid w:val="00380A42"/>
    <w:rsid w:val="00384F01"/>
    <w:rsid w:val="00386FB2"/>
    <w:rsid w:val="00393CA5"/>
    <w:rsid w:val="00394622"/>
    <w:rsid w:val="003A152D"/>
    <w:rsid w:val="003A6817"/>
    <w:rsid w:val="003A6B85"/>
    <w:rsid w:val="003B3CAC"/>
    <w:rsid w:val="003C4423"/>
    <w:rsid w:val="003C54C0"/>
    <w:rsid w:val="003D23C8"/>
    <w:rsid w:val="003D2B22"/>
    <w:rsid w:val="003F656A"/>
    <w:rsid w:val="004004D6"/>
    <w:rsid w:val="00401BCF"/>
    <w:rsid w:val="00407303"/>
    <w:rsid w:val="0041557E"/>
    <w:rsid w:val="00417F37"/>
    <w:rsid w:val="00421347"/>
    <w:rsid w:val="00425977"/>
    <w:rsid w:val="0043131F"/>
    <w:rsid w:val="004318EA"/>
    <w:rsid w:val="00436D25"/>
    <w:rsid w:val="00451A97"/>
    <w:rsid w:val="004712E8"/>
    <w:rsid w:val="004723AE"/>
    <w:rsid w:val="0047257A"/>
    <w:rsid w:val="004800AD"/>
    <w:rsid w:val="00482E53"/>
    <w:rsid w:val="00487684"/>
    <w:rsid w:val="00490CEF"/>
    <w:rsid w:val="0049230D"/>
    <w:rsid w:val="004938FC"/>
    <w:rsid w:val="004A0C0E"/>
    <w:rsid w:val="004A27E3"/>
    <w:rsid w:val="004A77DA"/>
    <w:rsid w:val="004B11F5"/>
    <w:rsid w:val="004B1C0F"/>
    <w:rsid w:val="004B49F9"/>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67713"/>
    <w:rsid w:val="00576B3B"/>
    <w:rsid w:val="00591132"/>
    <w:rsid w:val="00591616"/>
    <w:rsid w:val="005A4F2A"/>
    <w:rsid w:val="005C20AB"/>
    <w:rsid w:val="005F29F1"/>
    <w:rsid w:val="005F5759"/>
    <w:rsid w:val="00611AEC"/>
    <w:rsid w:val="00613912"/>
    <w:rsid w:val="00615216"/>
    <w:rsid w:val="00616B33"/>
    <w:rsid w:val="0062598D"/>
    <w:rsid w:val="00643202"/>
    <w:rsid w:val="0064798F"/>
    <w:rsid w:val="00651240"/>
    <w:rsid w:val="00651828"/>
    <w:rsid w:val="00655E28"/>
    <w:rsid w:val="006620D5"/>
    <w:rsid w:val="00671E96"/>
    <w:rsid w:val="00671F6F"/>
    <w:rsid w:val="00676101"/>
    <w:rsid w:val="00680C92"/>
    <w:rsid w:val="00681C86"/>
    <w:rsid w:val="00686616"/>
    <w:rsid w:val="00687A7A"/>
    <w:rsid w:val="006915A5"/>
    <w:rsid w:val="00692E52"/>
    <w:rsid w:val="006A3F29"/>
    <w:rsid w:val="006A5154"/>
    <w:rsid w:val="006C2479"/>
    <w:rsid w:val="006D4C7E"/>
    <w:rsid w:val="006D5FA4"/>
    <w:rsid w:val="006D7B47"/>
    <w:rsid w:val="006E5569"/>
    <w:rsid w:val="006F7A11"/>
    <w:rsid w:val="00706AE5"/>
    <w:rsid w:val="00723605"/>
    <w:rsid w:val="00727EAC"/>
    <w:rsid w:val="00731EF3"/>
    <w:rsid w:val="00743CF5"/>
    <w:rsid w:val="007441AC"/>
    <w:rsid w:val="00744701"/>
    <w:rsid w:val="007461B8"/>
    <w:rsid w:val="0075037D"/>
    <w:rsid w:val="00751B7C"/>
    <w:rsid w:val="00752275"/>
    <w:rsid w:val="007538FA"/>
    <w:rsid w:val="00756165"/>
    <w:rsid w:val="00761ADB"/>
    <w:rsid w:val="00765531"/>
    <w:rsid w:val="00770ECF"/>
    <w:rsid w:val="00772A5D"/>
    <w:rsid w:val="00772C1A"/>
    <w:rsid w:val="00784F56"/>
    <w:rsid w:val="007A2055"/>
    <w:rsid w:val="007A40CD"/>
    <w:rsid w:val="007A5FFF"/>
    <w:rsid w:val="007A72E9"/>
    <w:rsid w:val="007B4C3C"/>
    <w:rsid w:val="007E03C0"/>
    <w:rsid w:val="007E3285"/>
    <w:rsid w:val="007F4BCC"/>
    <w:rsid w:val="00804B35"/>
    <w:rsid w:val="00826036"/>
    <w:rsid w:val="0083354B"/>
    <w:rsid w:val="00843976"/>
    <w:rsid w:val="008568F9"/>
    <w:rsid w:val="00865D48"/>
    <w:rsid w:val="0087091C"/>
    <w:rsid w:val="00870B64"/>
    <w:rsid w:val="0087269C"/>
    <w:rsid w:val="0087432E"/>
    <w:rsid w:val="0088350C"/>
    <w:rsid w:val="008866B7"/>
    <w:rsid w:val="00891C0A"/>
    <w:rsid w:val="008940E1"/>
    <w:rsid w:val="008A5B4B"/>
    <w:rsid w:val="008B0A9B"/>
    <w:rsid w:val="008B2044"/>
    <w:rsid w:val="008B5F55"/>
    <w:rsid w:val="008B6727"/>
    <w:rsid w:val="008C4915"/>
    <w:rsid w:val="008C7D73"/>
    <w:rsid w:val="008D19EE"/>
    <w:rsid w:val="008D3C5F"/>
    <w:rsid w:val="008F4DBC"/>
    <w:rsid w:val="009055E1"/>
    <w:rsid w:val="009114EC"/>
    <w:rsid w:val="00923B23"/>
    <w:rsid w:val="009267CD"/>
    <w:rsid w:val="00926A48"/>
    <w:rsid w:val="0092706B"/>
    <w:rsid w:val="00932502"/>
    <w:rsid w:val="0093268B"/>
    <w:rsid w:val="009367B5"/>
    <w:rsid w:val="00947913"/>
    <w:rsid w:val="0095111B"/>
    <w:rsid w:val="009537E6"/>
    <w:rsid w:val="009564D8"/>
    <w:rsid w:val="0096257B"/>
    <w:rsid w:val="00965B96"/>
    <w:rsid w:val="009747E4"/>
    <w:rsid w:val="0098382C"/>
    <w:rsid w:val="00986B7A"/>
    <w:rsid w:val="009B440E"/>
    <w:rsid w:val="009C0B4A"/>
    <w:rsid w:val="009C5B3D"/>
    <w:rsid w:val="009C7C0D"/>
    <w:rsid w:val="009D1D1B"/>
    <w:rsid w:val="009D48A4"/>
    <w:rsid w:val="009D4A6F"/>
    <w:rsid w:val="009E097B"/>
    <w:rsid w:val="009E5D53"/>
    <w:rsid w:val="009F0CD8"/>
    <w:rsid w:val="009F1350"/>
    <w:rsid w:val="00A00F6E"/>
    <w:rsid w:val="00A01132"/>
    <w:rsid w:val="00A01DE1"/>
    <w:rsid w:val="00A071AB"/>
    <w:rsid w:val="00A249C1"/>
    <w:rsid w:val="00A264E4"/>
    <w:rsid w:val="00A31A4C"/>
    <w:rsid w:val="00A33313"/>
    <w:rsid w:val="00A3621D"/>
    <w:rsid w:val="00A41C4A"/>
    <w:rsid w:val="00A448C2"/>
    <w:rsid w:val="00A46DE9"/>
    <w:rsid w:val="00A478E3"/>
    <w:rsid w:val="00A515EF"/>
    <w:rsid w:val="00A56C86"/>
    <w:rsid w:val="00A603D7"/>
    <w:rsid w:val="00A6436A"/>
    <w:rsid w:val="00A665AA"/>
    <w:rsid w:val="00A74CE1"/>
    <w:rsid w:val="00A840E6"/>
    <w:rsid w:val="00A858AA"/>
    <w:rsid w:val="00A93709"/>
    <w:rsid w:val="00A93C8F"/>
    <w:rsid w:val="00AA2C5E"/>
    <w:rsid w:val="00AA7612"/>
    <w:rsid w:val="00AC17CE"/>
    <w:rsid w:val="00AD70F8"/>
    <w:rsid w:val="00AD790A"/>
    <w:rsid w:val="00AE5A61"/>
    <w:rsid w:val="00AE7A09"/>
    <w:rsid w:val="00AF4BC8"/>
    <w:rsid w:val="00AF599D"/>
    <w:rsid w:val="00B02F15"/>
    <w:rsid w:val="00B1218E"/>
    <w:rsid w:val="00B16CCF"/>
    <w:rsid w:val="00B24FF3"/>
    <w:rsid w:val="00B27821"/>
    <w:rsid w:val="00B3027B"/>
    <w:rsid w:val="00B32636"/>
    <w:rsid w:val="00B350E8"/>
    <w:rsid w:val="00B3630A"/>
    <w:rsid w:val="00B43C58"/>
    <w:rsid w:val="00B57771"/>
    <w:rsid w:val="00B65E81"/>
    <w:rsid w:val="00B72819"/>
    <w:rsid w:val="00B7522C"/>
    <w:rsid w:val="00B7770B"/>
    <w:rsid w:val="00B9277C"/>
    <w:rsid w:val="00B97215"/>
    <w:rsid w:val="00BA24CE"/>
    <w:rsid w:val="00BA32CC"/>
    <w:rsid w:val="00BA4B41"/>
    <w:rsid w:val="00BB3C58"/>
    <w:rsid w:val="00BC2B8E"/>
    <w:rsid w:val="00BC510D"/>
    <w:rsid w:val="00BF3C81"/>
    <w:rsid w:val="00C01284"/>
    <w:rsid w:val="00C04420"/>
    <w:rsid w:val="00C05BB3"/>
    <w:rsid w:val="00C06E7E"/>
    <w:rsid w:val="00C07D05"/>
    <w:rsid w:val="00C109A2"/>
    <w:rsid w:val="00C17DB5"/>
    <w:rsid w:val="00C3360F"/>
    <w:rsid w:val="00C35759"/>
    <w:rsid w:val="00C37FAD"/>
    <w:rsid w:val="00C51928"/>
    <w:rsid w:val="00C72407"/>
    <w:rsid w:val="00C777CC"/>
    <w:rsid w:val="00C914C7"/>
    <w:rsid w:val="00CA1E09"/>
    <w:rsid w:val="00CB4F2F"/>
    <w:rsid w:val="00CB738C"/>
    <w:rsid w:val="00CC771F"/>
    <w:rsid w:val="00CF6837"/>
    <w:rsid w:val="00D10C7D"/>
    <w:rsid w:val="00D13525"/>
    <w:rsid w:val="00D2162E"/>
    <w:rsid w:val="00D34A8A"/>
    <w:rsid w:val="00D46B62"/>
    <w:rsid w:val="00D55EB7"/>
    <w:rsid w:val="00D65DC0"/>
    <w:rsid w:val="00D663B2"/>
    <w:rsid w:val="00D72498"/>
    <w:rsid w:val="00D724EA"/>
    <w:rsid w:val="00D745B3"/>
    <w:rsid w:val="00D75923"/>
    <w:rsid w:val="00D80237"/>
    <w:rsid w:val="00D83A39"/>
    <w:rsid w:val="00D85F74"/>
    <w:rsid w:val="00D87136"/>
    <w:rsid w:val="00D87CFC"/>
    <w:rsid w:val="00D919F2"/>
    <w:rsid w:val="00D926A7"/>
    <w:rsid w:val="00DA4C69"/>
    <w:rsid w:val="00DC5071"/>
    <w:rsid w:val="00DD05B6"/>
    <w:rsid w:val="00DD2DCB"/>
    <w:rsid w:val="00DD4012"/>
    <w:rsid w:val="00DD69A3"/>
    <w:rsid w:val="00DE7053"/>
    <w:rsid w:val="00DF1E5C"/>
    <w:rsid w:val="00DF59D4"/>
    <w:rsid w:val="00DF6419"/>
    <w:rsid w:val="00E00BAC"/>
    <w:rsid w:val="00E12C7D"/>
    <w:rsid w:val="00E15B50"/>
    <w:rsid w:val="00E20A4D"/>
    <w:rsid w:val="00E23540"/>
    <w:rsid w:val="00E2470A"/>
    <w:rsid w:val="00E25ECC"/>
    <w:rsid w:val="00E32EE5"/>
    <w:rsid w:val="00E3568A"/>
    <w:rsid w:val="00E40C17"/>
    <w:rsid w:val="00E4142B"/>
    <w:rsid w:val="00E4665C"/>
    <w:rsid w:val="00E66F39"/>
    <w:rsid w:val="00E67E2A"/>
    <w:rsid w:val="00E718F3"/>
    <w:rsid w:val="00E8033D"/>
    <w:rsid w:val="00E8197A"/>
    <w:rsid w:val="00E86ED1"/>
    <w:rsid w:val="00E93B6E"/>
    <w:rsid w:val="00EA51C4"/>
    <w:rsid w:val="00EA7FA1"/>
    <w:rsid w:val="00EB3483"/>
    <w:rsid w:val="00EB4D3B"/>
    <w:rsid w:val="00ED020D"/>
    <w:rsid w:val="00ED08E7"/>
    <w:rsid w:val="00ED4BEB"/>
    <w:rsid w:val="00ED5B0C"/>
    <w:rsid w:val="00ED78BC"/>
    <w:rsid w:val="00EF1F3E"/>
    <w:rsid w:val="00EF3810"/>
    <w:rsid w:val="00EF68ED"/>
    <w:rsid w:val="00F10216"/>
    <w:rsid w:val="00F10F61"/>
    <w:rsid w:val="00F133C9"/>
    <w:rsid w:val="00F138D9"/>
    <w:rsid w:val="00F15BE8"/>
    <w:rsid w:val="00F27078"/>
    <w:rsid w:val="00F344F1"/>
    <w:rsid w:val="00F36A0D"/>
    <w:rsid w:val="00F37B22"/>
    <w:rsid w:val="00F42CD6"/>
    <w:rsid w:val="00F433AD"/>
    <w:rsid w:val="00F45111"/>
    <w:rsid w:val="00F453FF"/>
    <w:rsid w:val="00F56B4D"/>
    <w:rsid w:val="00F57A49"/>
    <w:rsid w:val="00F63A6B"/>
    <w:rsid w:val="00F73D63"/>
    <w:rsid w:val="00F82434"/>
    <w:rsid w:val="00F83283"/>
    <w:rsid w:val="00F86E16"/>
    <w:rsid w:val="00F908C6"/>
    <w:rsid w:val="00FA08F7"/>
    <w:rsid w:val="00FA1E2C"/>
    <w:rsid w:val="00FA574D"/>
    <w:rsid w:val="00FB24ED"/>
    <w:rsid w:val="00FB27E5"/>
    <w:rsid w:val="00FC0A81"/>
    <w:rsid w:val="00FD6634"/>
    <w:rsid w:val="00FD7776"/>
    <w:rsid w:val="00FE018C"/>
    <w:rsid w:val="00FE0B53"/>
    <w:rsid w:val="00FE65D2"/>
    <w:rsid w:val="00FF15E6"/>
    <w:rsid w:val="00FF5291"/>
    <w:rsid w:val="036647F5"/>
    <w:rsid w:val="07770D8B"/>
    <w:rsid w:val="0B5EA941"/>
    <w:rsid w:val="0CFA79A2"/>
    <w:rsid w:val="0FD9C8E8"/>
    <w:rsid w:val="11E71322"/>
    <w:rsid w:val="1369BB26"/>
    <w:rsid w:val="15058B87"/>
    <w:rsid w:val="18F694E9"/>
    <w:rsid w:val="1A1BCAC4"/>
    <w:rsid w:val="1BACCA86"/>
    <w:rsid w:val="1C1115C2"/>
    <w:rsid w:val="1EAC6DCD"/>
    <w:rsid w:val="1EDA602A"/>
    <w:rsid w:val="220527D0"/>
    <w:rsid w:val="228959F2"/>
    <w:rsid w:val="22BEA925"/>
    <w:rsid w:val="2473A1E3"/>
    <w:rsid w:val="2842153C"/>
    <w:rsid w:val="2AC9BB0A"/>
    <w:rsid w:val="32D4CCEF"/>
    <w:rsid w:val="373A0561"/>
    <w:rsid w:val="3C5A57ED"/>
    <w:rsid w:val="45ED1CF6"/>
    <w:rsid w:val="462A7F01"/>
    <w:rsid w:val="49621FC3"/>
    <w:rsid w:val="4BCF8138"/>
    <w:rsid w:val="4E3590E6"/>
    <w:rsid w:val="4E7EAE19"/>
    <w:rsid w:val="4FC55A59"/>
    <w:rsid w:val="4FD16147"/>
    <w:rsid w:val="66AA2F99"/>
    <w:rsid w:val="6716F842"/>
    <w:rsid w:val="6A6901ED"/>
    <w:rsid w:val="6C7605E3"/>
    <w:rsid w:val="70170DA6"/>
    <w:rsid w:val="74E676DA"/>
    <w:rsid w:val="78490781"/>
    <w:rsid w:val="78C60945"/>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9F61E9"/>
  <w15:docId w15:val="{BB2A17A6-E9F6-44FC-8002-E1032E2B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6AE5"/>
    <w:rPr>
      <w:rFonts w:ascii="Arial" w:eastAsia="Times" w:hAnsi="Arial"/>
      <w:sz w:val="24"/>
      <w:lang w:val="en-US"/>
    </w:rPr>
  </w:style>
  <w:style w:type="paragraph" w:styleId="berschrift2">
    <w:name w:val="heading 2"/>
    <w:basedOn w:val="Standard"/>
    <w:next w:val="Standard"/>
    <w:link w:val="berschrift2Zchn"/>
    <w:qFormat/>
    <w:rsid w:val="0035566F"/>
    <w:pPr>
      <w:keepNext/>
      <w:spacing w:line="280" w:lineRule="exact"/>
      <w:outlineLvl w:val="1"/>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4CF7"/>
    <w:pPr>
      <w:tabs>
        <w:tab w:val="center" w:pos="4536"/>
        <w:tab w:val="right" w:pos="9072"/>
      </w:tabs>
    </w:pPr>
    <w:rPr>
      <w:rFonts w:eastAsia="Times New Roman" w:cs="Arial"/>
      <w:noProof/>
      <w:sz w:val="22"/>
      <w:szCs w:val="24"/>
    </w:rPr>
  </w:style>
  <w:style w:type="paragraph" w:styleId="Fuzeile">
    <w:name w:val="footer"/>
    <w:basedOn w:val="Standard"/>
    <w:link w:val="FuzeileZchn"/>
    <w:uiPriority w:val="99"/>
    <w:rsid w:val="003023E4"/>
    <w:pPr>
      <w:tabs>
        <w:tab w:val="right" w:pos="9072"/>
      </w:tabs>
    </w:pPr>
    <w:rPr>
      <w:rFonts w:eastAsia="Times New Roman" w:cs="Arial"/>
      <w:noProof/>
      <w:sz w:val="14"/>
      <w:szCs w:val="24"/>
    </w:rPr>
  </w:style>
  <w:style w:type="character" w:styleId="Seitenzahl">
    <w:name w:val="page number"/>
    <w:basedOn w:val="Absatz-Standardschriftart"/>
    <w:semiHidden/>
    <w:rsid w:val="00194CF7"/>
    <w:rPr>
      <w:lang w:val="en-US"/>
    </w:rPr>
  </w:style>
  <w:style w:type="character" w:customStyle="1" w:styleId="postbody">
    <w:name w:val="postbody"/>
    <w:basedOn w:val="Absatz-Standardschriftart"/>
    <w:rsid w:val="00194CF7"/>
    <w:rPr>
      <w:lang w:val="en-US"/>
    </w:rPr>
  </w:style>
  <w:style w:type="character" w:customStyle="1" w:styleId="KopfzeileZchn">
    <w:name w:val="Kopfzeile Zchn"/>
    <w:basedOn w:val="Absatz-Standardschriftart"/>
    <w:link w:val="Kopfzeile"/>
    <w:rsid w:val="00AA2C5E"/>
    <w:rPr>
      <w:rFonts w:ascii="Arial" w:hAnsi="Arial" w:cs="Arial"/>
      <w:noProof/>
      <w:sz w:val="22"/>
      <w:szCs w:val="24"/>
      <w:lang w:val="en-US"/>
    </w:rPr>
  </w:style>
  <w:style w:type="paragraph" w:styleId="Sprechblasentext">
    <w:name w:val="Balloon Text"/>
    <w:basedOn w:val="Standard"/>
    <w:link w:val="SprechblasentextZchn"/>
    <w:uiPriority w:val="99"/>
    <w:semiHidden/>
    <w:unhideWhenUsed/>
    <w:rsid w:val="00FB27E5"/>
    <w:rPr>
      <w:rFonts w:ascii="Tahoma" w:eastAsia="Times New Roman" w:hAnsi="Tahoma" w:cs="Tahoma"/>
      <w:noProof/>
      <w:sz w:val="16"/>
      <w:szCs w:val="16"/>
    </w:rPr>
  </w:style>
  <w:style w:type="character" w:customStyle="1" w:styleId="SprechblasentextZchn">
    <w:name w:val="Sprechblasentext Zchn"/>
    <w:basedOn w:val="Absatz-Standardschriftart"/>
    <w:link w:val="Sprechblasentext"/>
    <w:uiPriority w:val="99"/>
    <w:semiHidden/>
    <w:rsid w:val="00FB27E5"/>
    <w:rPr>
      <w:rFonts w:ascii="Tahoma" w:hAnsi="Tahoma" w:cs="Tahoma"/>
      <w:noProof/>
      <w:sz w:val="16"/>
      <w:szCs w:val="16"/>
      <w:lang w:val="en-US"/>
    </w:rPr>
  </w:style>
  <w:style w:type="paragraph" w:customStyle="1" w:styleId="BriefbgAdresseFusszeile">
    <w:name w:val="Briefbg_Adresse Fusszeile"/>
    <w:basedOn w:val="Standard"/>
    <w:qFormat/>
    <w:rsid w:val="00224B07"/>
    <w:pPr>
      <w:spacing w:line="168" w:lineRule="exact"/>
    </w:pPr>
    <w:rPr>
      <w:rFonts w:eastAsia="Times New Roman" w:cs="Arial"/>
      <w:bCs/>
      <w:noProof/>
      <w:sz w:val="14"/>
      <w:szCs w:val="24"/>
    </w:rPr>
  </w:style>
  <w:style w:type="paragraph" w:styleId="Dokumentstruktur">
    <w:name w:val="Document Map"/>
    <w:basedOn w:val="Standard"/>
    <w:link w:val="DokumentstrukturZchn"/>
    <w:uiPriority w:val="99"/>
    <w:semiHidden/>
    <w:unhideWhenUsed/>
    <w:rsid w:val="00D34A8A"/>
    <w:rPr>
      <w:rFonts w:ascii="Tahoma" w:eastAsia="Times New Roman" w:hAnsi="Tahoma" w:cs="Tahoma"/>
      <w:noProof/>
      <w:sz w:val="16"/>
      <w:szCs w:val="16"/>
    </w:rPr>
  </w:style>
  <w:style w:type="character" w:customStyle="1" w:styleId="DokumentstrukturZchn">
    <w:name w:val="Dokumentstruktur Zchn"/>
    <w:basedOn w:val="Absatz-Standardschriftart"/>
    <w:link w:val="Dokumentstruktur"/>
    <w:uiPriority w:val="99"/>
    <w:semiHidden/>
    <w:rsid w:val="00D34A8A"/>
    <w:rPr>
      <w:rFonts w:ascii="Tahoma" w:hAnsi="Tahoma" w:cs="Tahoma"/>
      <w:noProof/>
      <w:sz w:val="16"/>
      <w:szCs w:val="16"/>
      <w:lang w:val="en-US"/>
    </w:rPr>
  </w:style>
  <w:style w:type="character" w:styleId="Fett">
    <w:name w:val="Strong"/>
    <w:basedOn w:val="Absatz-Standardschriftart"/>
    <w:uiPriority w:val="22"/>
    <w:qFormat/>
    <w:rsid w:val="00CB738C"/>
    <w:rPr>
      <w:b/>
      <w:bCs/>
      <w:lang w:val="en-US"/>
    </w:rPr>
  </w:style>
  <w:style w:type="character" w:customStyle="1" w:styleId="berschrift2Zchn">
    <w:name w:val="Überschrift 2 Zchn"/>
    <w:basedOn w:val="Absatz-Standardschriftart"/>
    <w:link w:val="berschrift2"/>
    <w:rsid w:val="0035566F"/>
    <w:rPr>
      <w:rFonts w:ascii="Arial" w:hAnsi="Arial"/>
      <w:sz w:val="22"/>
      <w:lang w:val="en-US"/>
    </w:rPr>
  </w:style>
  <w:style w:type="paragraph" w:styleId="StandardWeb">
    <w:name w:val="Normal (Web)"/>
    <w:basedOn w:val="Standard"/>
    <w:uiPriority w:val="99"/>
    <w:unhideWhenUsed/>
    <w:rsid w:val="004712E8"/>
    <w:pPr>
      <w:spacing w:before="100" w:beforeAutospacing="1" w:after="240"/>
    </w:pPr>
    <w:rPr>
      <w:rFonts w:ascii="Times New Roman" w:eastAsia="Times New Roman" w:hAnsi="Times New Roman"/>
      <w:szCs w:val="24"/>
    </w:rPr>
  </w:style>
  <w:style w:type="character" w:customStyle="1" w:styleId="FuzeileZchn">
    <w:name w:val="Fußzeile Zchn"/>
    <w:basedOn w:val="Absatz-Standardschriftart"/>
    <w:link w:val="Fuzeile"/>
    <w:uiPriority w:val="99"/>
    <w:rsid w:val="003023E4"/>
    <w:rPr>
      <w:rFonts w:ascii="Arial" w:hAnsi="Arial" w:cs="Arial"/>
      <w:noProof/>
      <w:sz w:val="14"/>
      <w:szCs w:val="24"/>
      <w:lang w:val="en-US"/>
    </w:rPr>
  </w:style>
  <w:style w:type="paragraph" w:styleId="Listenabsatz">
    <w:name w:val="List Paragraph"/>
    <w:basedOn w:val="Standard"/>
    <w:uiPriority w:val="72"/>
    <w:qFormat/>
    <w:rsid w:val="0093268B"/>
    <w:pPr>
      <w:ind w:left="720"/>
      <w:contextualSpacing/>
    </w:pPr>
  </w:style>
  <w:style w:type="character" w:styleId="Hyperlink">
    <w:name w:val="Hyperlink"/>
    <w:basedOn w:val="Absatz-Standardschriftart"/>
    <w:uiPriority w:val="99"/>
    <w:unhideWhenUsed/>
    <w:rsid w:val="0093268B"/>
    <w:rPr>
      <w:color w:val="0060FF" w:themeColor="hyperlink"/>
      <w:u w:val="single"/>
      <w:lang w:val="en-US"/>
    </w:rPr>
  </w:style>
  <w:style w:type="character" w:styleId="BesuchterLink">
    <w:name w:val="FollowedHyperlink"/>
    <w:basedOn w:val="Absatz-Standardschriftart"/>
    <w:uiPriority w:val="99"/>
    <w:semiHidden/>
    <w:unhideWhenUsed/>
    <w:rsid w:val="000123DC"/>
    <w:rPr>
      <w:color w:val="0060FF" w:themeColor="followedHyperlink"/>
      <w:u w:val="single"/>
      <w:lang w:val="en-US"/>
    </w:rPr>
  </w:style>
  <w:style w:type="paragraph" w:styleId="berarbeitung">
    <w:name w:val="Revision"/>
    <w:hidden/>
    <w:uiPriority w:val="71"/>
    <w:semiHidden/>
    <w:rsid w:val="00B65E81"/>
    <w:rPr>
      <w:rFonts w:ascii="Arial" w:eastAsia="Times" w:hAnsi="Arial"/>
      <w:sz w:val="24"/>
      <w:lang w:val="en-US"/>
    </w:rPr>
  </w:style>
  <w:style w:type="character" w:styleId="Kommentarzeichen">
    <w:name w:val="annotation reference"/>
    <w:basedOn w:val="Absatz-Standardschriftart"/>
    <w:uiPriority w:val="99"/>
    <w:semiHidden/>
    <w:unhideWhenUsed/>
    <w:rsid w:val="00B65E81"/>
    <w:rPr>
      <w:sz w:val="16"/>
      <w:szCs w:val="16"/>
      <w:lang w:val="en-US"/>
    </w:rPr>
  </w:style>
  <w:style w:type="paragraph" w:styleId="Kommentartext">
    <w:name w:val="annotation text"/>
    <w:basedOn w:val="Standard"/>
    <w:link w:val="KommentartextZchn"/>
    <w:uiPriority w:val="99"/>
    <w:semiHidden/>
    <w:unhideWhenUsed/>
    <w:rsid w:val="00B65E81"/>
    <w:rPr>
      <w:sz w:val="20"/>
    </w:rPr>
  </w:style>
  <w:style w:type="character" w:customStyle="1" w:styleId="KommentartextZchn">
    <w:name w:val="Kommentartext Zchn"/>
    <w:basedOn w:val="Absatz-Standardschriftart"/>
    <w:link w:val="Kommentartext"/>
    <w:uiPriority w:val="99"/>
    <w:semiHidden/>
    <w:rsid w:val="00B65E81"/>
    <w:rPr>
      <w:rFonts w:ascii="Arial" w:eastAsia="Times" w:hAnsi="Arial"/>
      <w:lang w:val="en-US"/>
    </w:rPr>
  </w:style>
  <w:style w:type="paragraph" w:styleId="Kommentarthema">
    <w:name w:val="annotation subject"/>
    <w:basedOn w:val="Kommentartext"/>
    <w:next w:val="Kommentartext"/>
    <w:link w:val="KommentarthemaZchn"/>
    <w:uiPriority w:val="99"/>
    <w:semiHidden/>
    <w:unhideWhenUsed/>
    <w:rsid w:val="00B65E81"/>
    <w:rPr>
      <w:b/>
      <w:bCs/>
    </w:rPr>
  </w:style>
  <w:style w:type="character" w:customStyle="1" w:styleId="KommentarthemaZchn">
    <w:name w:val="Kommentarthema Zchn"/>
    <w:basedOn w:val="KommentartextZchn"/>
    <w:link w:val="Kommentarthema"/>
    <w:uiPriority w:val="99"/>
    <w:semiHidden/>
    <w:rsid w:val="00B65E81"/>
    <w:rPr>
      <w:rFonts w:ascii="Arial" w:eastAsia="Times" w:hAnsi="Arial"/>
      <w:b/>
      <w:bCs/>
      <w:lang w:val="en-US"/>
    </w:rPr>
  </w:style>
  <w:style w:type="character" w:styleId="Platzhaltertext">
    <w:name w:val="Placeholder Text"/>
    <w:basedOn w:val="Absatz-Standardschriftart"/>
    <w:uiPriority w:val="99"/>
    <w:unhideWhenUsed/>
    <w:rsid w:val="00123660"/>
    <w:rPr>
      <w:color w:val="808080"/>
      <w:lang w:val="en-US"/>
    </w:rPr>
  </w:style>
  <w:style w:type="paragraph" w:customStyle="1" w:styleId="Small">
    <w:name w:val="Small"/>
    <w:basedOn w:val="Standard"/>
    <w:qFormat/>
    <w:rsid w:val="00687A7A"/>
    <w:pPr>
      <w:spacing w:after="160" w:line="290" w:lineRule="auto"/>
    </w:pPr>
    <w:rPr>
      <w:rFonts w:eastAsia="Arial"/>
      <w:sz w:val="16"/>
    </w:rPr>
  </w:style>
  <w:style w:type="character" w:styleId="NichtaufgelsteErwhnung">
    <w:name w:val="Unresolved Mention"/>
    <w:basedOn w:val="Absatz-Standardschriftart"/>
    <w:uiPriority w:val="99"/>
    <w:semiHidden/>
    <w:unhideWhenUsed/>
    <w:rsid w:val="00B75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2009213644">
      <w:bodyDiv w:val="1"/>
      <w:marLeft w:val="0"/>
      <w:marRight w:val="0"/>
      <w:marTop w:val="0"/>
      <w:marBottom w:val="0"/>
      <w:divBdr>
        <w:top w:val="none" w:sz="0" w:space="0" w:color="auto"/>
        <w:left w:val="none" w:sz="0" w:space="0" w:color="auto"/>
        <w:bottom w:val="none" w:sz="0" w:space="0" w:color="auto"/>
        <w:right w:val="none" w:sz="0" w:space="0" w:color="auto"/>
      </w:divBdr>
    </w:div>
    <w:div w:id="2081973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getbiometrics@its.integralbiometric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egralbiometrics.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www.koerber-pharm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ralf.kuehnel@obion.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lie_pauli\AppData\Local\Temp\Templafy\WordVsto\Betreffzeile_%20Arial%20Bold%2010%20pt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3AEEB84D3427D8D08DA3D6B4936F5"/>
        <w:category>
          <w:name w:val="Allgemein"/>
          <w:gallery w:val="placeholder"/>
        </w:category>
        <w:types>
          <w:type w:val="bbPlcHdr"/>
        </w:types>
        <w:behaviors>
          <w:behavior w:val="content"/>
        </w:behaviors>
        <w:guid w:val="{4473BB91-5AF8-42E2-9A60-8B0C15F76C95}"/>
      </w:docPartPr>
      <w:docPartBody>
        <w:p w:rsidR="000262D5" w:rsidRDefault="00300AC0" w:rsidP="00300AC0">
          <w:pPr>
            <w:pStyle w:val="0193AEEB84D3427D8D08DA3D6B4936F5"/>
          </w:pPr>
          <w:r w:rsidRPr="00C6308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okila">
    <w:panose1 w:val="020B0604020202020204"/>
    <w:charset w:val="01"/>
    <w:family w:val="auto"/>
    <w:pitch w:val="variable"/>
    <w:sig w:usb0="00008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C0"/>
    <w:rsid w:val="000262D5"/>
    <w:rsid w:val="0028314C"/>
    <w:rsid w:val="002915AB"/>
    <w:rsid w:val="00300AC0"/>
    <w:rsid w:val="00A4602C"/>
    <w:rsid w:val="00D009CE"/>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Kokil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300AC0"/>
    <w:rPr>
      <w:color w:val="808080"/>
    </w:rPr>
  </w:style>
  <w:style w:type="paragraph" w:customStyle="1" w:styleId="0193AEEB84D3427D8D08DA3D6B4936F5">
    <w:name w:val="0193AEEB84D3427D8D08DA3D6B4936F5"/>
    <w:rsid w:val="00300AC0"/>
    <w:rPr>
      <w:rFonts w:cs="Kokil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77845903BC4641B8C701277D0F2567" ma:contentTypeVersion="13" ma:contentTypeDescription="Ein neues Dokument erstellen." ma:contentTypeScope="" ma:versionID="0b3566f593f53ded9d49d909084b27be">
  <xsd:schema xmlns:xsd="http://www.w3.org/2001/XMLSchema" xmlns:xs="http://www.w3.org/2001/XMLSchema" xmlns:p="http://schemas.microsoft.com/office/2006/metadata/properties" xmlns:ns2="b64b1f7e-6560-48c6-aee9-1b0d398fdec6" xmlns:ns3="08a9d184-017d-439c-abf5-551aecb5b7a5" targetNamespace="http://schemas.microsoft.com/office/2006/metadata/properties" ma:root="true" ma:fieldsID="51530cd5694d1bffd9c2d4cf9617fd0a" ns2:_="" ns3:_="">
    <xsd:import namespace="b64b1f7e-6560-48c6-aee9-1b0d398fdec6"/>
    <xsd:import namespace="08a9d184-017d-439c-abf5-551aecb5b7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b1f7e-6560-48c6-aee9-1b0d398fd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a9d184-017d-439c-abf5-551aecb5b7a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a9d184-017d-439c-abf5-551aecb5b7a5">
      <UserInfo>
        <DisplayName>Ralf Kühnel</DisplayName>
        <AccountId>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mplafyFormConfiguration><![CDATA[{"formFields":[{"required":false,"placeholder":"Head","lines":1,"shareValue":false,"type":"textBox","name":"Head","label":"Head"},{"required":true,"shareValue":false,"type":"datePicker","name":"Date","label":"Date"}],"formDataEntries":[{"name":"Head","value":"lKr6XbtUQZVikxjUpUwVJw=="},{"name":"Date","value":"udzo9SqF7U2UsDVylqMixw=="}]}]]></TemplafyFormConfiguration>
</file>

<file path=customXml/item6.xml><?xml version="1.0" encoding="utf-8"?>
<TemplafyTemplateConfiguration><![CDATA[{"elementsMetadata":[{"elementConfiguration":{"binding":"{{Form.Head}}","removeAndKeepContent":false,"disableUpdates":false,"type":"text"},"type":"richTextContentControl","id":"06470eca-1c63-4eb7-8a11-5590b72535b0"},{"elementConfiguration":{"binding":"{{FormatDateTime(Form.Date,\"dd MMM yyyy\",\"en-US\")}}","removeAndKeepContent":false,"disableUpdates":false,"type":"text"},"type":"richTextContentControl","id":"e4570c5c-76ad-4f30-a4ad-2febd77f90b9"}],"transformationConfigurations":[{"language":"en-US","disableUpdates":false,"type":"proofingLanguage"}],"templateName":"Press release","templateDescription":"","enableDocumentContentUpdater":true,"version":"2.0"}]]></TemplafyTemplateConfiguration>
</file>

<file path=customXml/itemProps1.xml><?xml version="1.0" encoding="utf-8"?>
<ds:datastoreItem xmlns:ds="http://schemas.openxmlformats.org/officeDocument/2006/customXml" ds:itemID="{44F3F7DC-79C8-41F1-AE3F-A498779C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b1f7e-6560-48c6-aee9-1b0d398fdec6"/>
    <ds:schemaRef ds:uri="08a9d184-017d-439c-abf5-551aecb5b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08a9d184-017d-439c-abf5-551aecb5b7a5"/>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9005DD9B-70C4-4C97-A374-4078070F3668}">
  <ds:schemaRefs>
    <ds:schemaRef ds:uri="http://schemas.openxmlformats.org/officeDocument/2006/bibliography"/>
  </ds:schemaRefs>
</ds:datastoreItem>
</file>

<file path=customXml/itemProps5.xml><?xml version="1.0" encoding="utf-8"?>
<ds:datastoreItem xmlns:ds="http://schemas.openxmlformats.org/officeDocument/2006/customXml" ds:itemID="{B37D1505-0B4D-40E8-B5E5-6371AC40265A}">
  <ds:schemaRefs/>
</ds:datastoreItem>
</file>

<file path=customXml/itemProps6.xml><?xml version="1.0" encoding="utf-8"?>
<ds:datastoreItem xmlns:ds="http://schemas.openxmlformats.org/officeDocument/2006/customXml" ds:itemID="{2F357409-D278-4971-8E3F-31CF5A6B5167}">
  <ds:schemaRefs/>
</ds:datastoreItem>
</file>

<file path=docProps/app.xml><?xml version="1.0" encoding="utf-8"?>
<Properties xmlns="http://schemas.openxmlformats.org/officeDocument/2006/extended-properties" xmlns:vt="http://schemas.openxmlformats.org/officeDocument/2006/docPropsVTypes">
  <Template>C:\Users\emmelie_pauli\AppData\Local\Temp\Templafy\WordVsto\Betreffzeile_ Arial Bold 10 pt2.dotx</Template>
  <TotalTime>0</TotalTime>
  <Pages>5</Pages>
  <Words>920</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Manager/>
  <Company>Körber Pharma Software GmbH</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Emmelie Pauli</dc:creator>
  <cp:keywords/>
  <dc:description/>
  <cp:lastModifiedBy>Dorothee Arneth</cp:lastModifiedBy>
  <cp:revision>3</cp:revision>
  <dcterms:created xsi:type="dcterms:W3CDTF">2023-06-07T08:28:00Z</dcterms:created>
  <dcterms:modified xsi:type="dcterms:W3CDTF">2023-06-29T11:47:00Z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0x0101002777845903BC4641B8C701277D0F2567</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637910409776401461</vt:lpwstr>
  </property>
  <property fmtid="{D5CDD505-2E9C-101B-9397-08002B2CF9AE}" pid="6" name="TemplafyLanguageCode">
    <vt:lpwstr>de-DE</vt:lpwstr>
  </property>
  <property fmtid="{D5CDD505-2E9C-101B-9397-08002B2CF9AE}" pid="7" name="TemplafyFromBlank">
    <vt:bool>false</vt:bool>
  </property>
</Properties>
</file>