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6A9F126D" w14:textId="581BC93F" w:rsidR="00FA0E81" w:rsidRPr="00FA0E81" w:rsidRDefault="0085558F" w:rsidP="00FA0E81">
      <w:pPr>
        <w:pStyle w:val="Header"/>
        <w:spacing w:line="276" w:lineRule="auto"/>
        <w:rPr>
          <w:b/>
          <w:sz w:val="32"/>
          <w:szCs w:val="32"/>
          <w:lang w:val="en-US"/>
        </w:rPr>
      </w:pPr>
      <w:r>
        <w:rPr>
          <w:b/>
          <w:sz w:val="32"/>
          <w:szCs w:val="32"/>
          <w:lang w:val="en-US"/>
        </w:rPr>
        <w:t xml:space="preserve">The US pharma MES community comes together virtually at </w:t>
      </w:r>
      <w:r w:rsidR="00FA0E81" w:rsidRPr="00FA0E81">
        <w:rPr>
          <w:b/>
          <w:sz w:val="32"/>
          <w:szCs w:val="32"/>
          <w:lang w:val="en-US"/>
        </w:rPr>
        <w:t xml:space="preserve">Connext </w:t>
      </w:r>
      <w:r>
        <w:rPr>
          <w:b/>
          <w:sz w:val="32"/>
          <w:szCs w:val="32"/>
          <w:lang w:val="en-US"/>
        </w:rPr>
        <w:t>America</w:t>
      </w:r>
    </w:p>
    <w:p w14:paraId="2BA86466" w14:textId="77777777" w:rsidR="005F2625" w:rsidRPr="00FA0E81" w:rsidRDefault="005F2625" w:rsidP="005F2625">
      <w:pPr>
        <w:spacing w:line="276" w:lineRule="auto"/>
        <w:rPr>
          <w:sz w:val="22"/>
          <w:szCs w:val="22"/>
          <w:lang w:val="en-US"/>
        </w:rPr>
      </w:pPr>
    </w:p>
    <w:p w14:paraId="30D3FA2F" w14:textId="2D8A1C5F" w:rsidR="00434DF5" w:rsidRPr="00434DF5" w:rsidRDefault="005F2625" w:rsidP="005F2625">
      <w:pPr>
        <w:spacing w:line="276" w:lineRule="auto"/>
        <w:rPr>
          <w:b/>
          <w:sz w:val="22"/>
          <w:szCs w:val="22"/>
          <w:lang w:val="en-US"/>
        </w:rPr>
      </w:pPr>
      <w:r w:rsidRPr="006231D2">
        <w:rPr>
          <w:b/>
          <w:sz w:val="22"/>
          <w:szCs w:val="22"/>
          <w:lang w:val="en-US"/>
        </w:rPr>
        <w:t>Lüneburg, Germany</w:t>
      </w:r>
      <w:r>
        <w:rPr>
          <w:b/>
          <w:sz w:val="22"/>
          <w:szCs w:val="22"/>
          <w:lang w:val="en-US"/>
        </w:rPr>
        <w:t xml:space="preserve"> / </w:t>
      </w:r>
      <w:r w:rsidR="0085558F">
        <w:rPr>
          <w:b/>
          <w:sz w:val="22"/>
          <w:szCs w:val="22"/>
          <w:lang w:val="en-US"/>
        </w:rPr>
        <w:t>Parsippany, N</w:t>
      </w:r>
      <w:r w:rsidR="00A8086A">
        <w:rPr>
          <w:b/>
          <w:sz w:val="22"/>
          <w:szCs w:val="22"/>
          <w:lang w:val="en-US"/>
        </w:rPr>
        <w:t>J</w:t>
      </w:r>
      <w:r w:rsidR="0085558F">
        <w:rPr>
          <w:b/>
          <w:sz w:val="22"/>
          <w:szCs w:val="22"/>
          <w:lang w:val="en-US"/>
        </w:rPr>
        <w:t>, USA</w:t>
      </w:r>
      <w:r>
        <w:rPr>
          <w:b/>
          <w:sz w:val="22"/>
          <w:szCs w:val="22"/>
          <w:lang w:val="en-US"/>
        </w:rPr>
        <w:t xml:space="preserve">, </w:t>
      </w:r>
      <w:r w:rsidR="00802E7F">
        <w:rPr>
          <w:b/>
          <w:sz w:val="22"/>
          <w:szCs w:val="22"/>
          <w:lang w:val="en-US"/>
        </w:rPr>
        <w:t>5</w:t>
      </w:r>
      <w:bookmarkStart w:id="0" w:name="_GoBack"/>
      <w:bookmarkEnd w:id="0"/>
      <w:r w:rsidR="0085558F">
        <w:rPr>
          <w:b/>
          <w:sz w:val="22"/>
          <w:szCs w:val="22"/>
          <w:lang w:val="en-US"/>
        </w:rPr>
        <w:t xml:space="preserve"> November </w:t>
      </w:r>
      <w:r w:rsidRPr="006231D2">
        <w:rPr>
          <w:b/>
          <w:sz w:val="22"/>
          <w:szCs w:val="22"/>
          <w:lang w:val="en-US"/>
        </w:rPr>
        <w:t xml:space="preserve">2021. </w:t>
      </w:r>
      <w:r w:rsidR="0085558F" w:rsidRPr="00434DF5">
        <w:rPr>
          <w:b/>
          <w:sz w:val="22"/>
          <w:szCs w:val="22"/>
          <w:lang w:val="en-US"/>
        </w:rPr>
        <w:t xml:space="preserve">We are pleased to </w:t>
      </w:r>
      <w:r w:rsidR="00052611">
        <w:rPr>
          <w:b/>
          <w:sz w:val="22"/>
          <w:szCs w:val="22"/>
          <w:lang w:val="en-US"/>
        </w:rPr>
        <w:t xml:space="preserve">welcome </w:t>
      </w:r>
      <w:r w:rsidR="00434DF5" w:rsidRPr="00434DF5">
        <w:rPr>
          <w:b/>
          <w:sz w:val="22"/>
          <w:szCs w:val="22"/>
          <w:lang w:val="en-US"/>
        </w:rPr>
        <w:t xml:space="preserve">pharma, biotech and cell &amp; gene companies who use </w:t>
      </w:r>
      <w:proofErr w:type="spellStart"/>
      <w:r w:rsidR="00434DF5" w:rsidRPr="00434DF5">
        <w:rPr>
          <w:b/>
          <w:sz w:val="22"/>
          <w:szCs w:val="22"/>
          <w:lang w:val="en-US"/>
        </w:rPr>
        <w:t>Werum</w:t>
      </w:r>
      <w:proofErr w:type="spellEnd"/>
      <w:r w:rsidR="00434DF5" w:rsidRPr="00434DF5">
        <w:rPr>
          <w:b/>
          <w:sz w:val="22"/>
          <w:szCs w:val="22"/>
          <w:lang w:val="en-US"/>
        </w:rPr>
        <w:t xml:space="preserve"> PAS-X MES as well as those who are interested in manufacturing IT solutions to digitize their production to Connext </w:t>
      </w:r>
      <w:r w:rsidR="0085558F" w:rsidRPr="00434DF5">
        <w:rPr>
          <w:b/>
          <w:sz w:val="22"/>
          <w:szCs w:val="22"/>
          <w:lang w:val="en-US"/>
        </w:rPr>
        <w:t xml:space="preserve">America 2021 </w:t>
      </w:r>
      <w:r w:rsidR="00434DF5" w:rsidRPr="00434DF5">
        <w:rPr>
          <w:b/>
          <w:sz w:val="22"/>
          <w:szCs w:val="22"/>
          <w:lang w:val="en-US"/>
        </w:rPr>
        <w:t>–</w:t>
      </w:r>
      <w:r w:rsidR="0085558F" w:rsidRPr="00434DF5">
        <w:rPr>
          <w:b/>
          <w:sz w:val="22"/>
          <w:szCs w:val="22"/>
          <w:lang w:val="en-US"/>
        </w:rPr>
        <w:t xml:space="preserve"> </w:t>
      </w:r>
      <w:r w:rsidR="00434DF5" w:rsidRPr="00434DF5">
        <w:rPr>
          <w:b/>
          <w:sz w:val="22"/>
          <w:szCs w:val="22"/>
          <w:lang w:val="en-US"/>
        </w:rPr>
        <w:t xml:space="preserve">The </w:t>
      </w:r>
      <w:r w:rsidR="0085558F" w:rsidRPr="00434DF5">
        <w:rPr>
          <w:b/>
          <w:sz w:val="22"/>
          <w:szCs w:val="22"/>
          <w:lang w:val="en-US"/>
        </w:rPr>
        <w:t>Pharma Soft</w:t>
      </w:r>
      <w:r w:rsidR="00434DF5">
        <w:rPr>
          <w:b/>
          <w:sz w:val="22"/>
          <w:szCs w:val="22"/>
          <w:lang w:val="en-US"/>
        </w:rPr>
        <w:t xml:space="preserve">ware Summit by </w:t>
      </w:r>
      <w:proofErr w:type="spellStart"/>
      <w:r w:rsidR="00434DF5">
        <w:rPr>
          <w:b/>
          <w:sz w:val="22"/>
          <w:szCs w:val="22"/>
          <w:lang w:val="en-US"/>
        </w:rPr>
        <w:t>Werum</w:t>
      </w:r>
      <w:proofErr w:type="spellEnd"/>
      <w:r w:rsidR="00434DF5">
        <w:rPr>
          <w:b/>
          <w:sz w:val="22"/>
          <w:szCs w:val="22"/>
          <w:lang w:val="en-US"/>
        </w:rPr>
        <w:t xml:space="preserve"> Solutions!</w:t>
      </w:r>
    </w:p>
    <w:p w14:paraId="6085A65E" w14:textId="77777777" w:rsidR="00434DF5" w:rsidRDefault="00434DF5" w:rsidP="005F2625">
      <w:pPr>
        <w:spacing w:line="276" w:lineRule="auto"/>
        <w:rPr>
          <w:sz w:val="22"/>
          <w:szCs w:val="22"/>
          <w:lang w:val="en-US"/>
        </w:rPr>
      </w:pPr>
    </w:p>
    <w:p w14:paraId="561C9112" w14:textId="0016F0BF" w:rsidR="0085558F" w:rsidRPr="0085558F" w:rsidRDefault="0085558F" w:rsidP="005F2625">
      <w:pPr>
        <w:spacing w:line="276" w:lineRule="auto"/>
        <w:rPr>
          <w:sz w:val="22"/>
          <w:szCs w:val="22"/>
          <w:lang w:val="en-US"/>
        </w:rPr>
      </w:pPr>
      <w:r w:rsidRPr="0085558F">
        <w:rPr>
          <w:sz w:val="22"/>
          <w:szCs w:val="22"/>
          <w:lang w:val="en-US"/>
        </w:rPr>
        <w:t xml:space="preserve">This new </w:t>
      </w:r>
      <w:r w:rsidR="00434DF5">
        <w:rPr>
          <w:sz w:val="22"/>
          <w:szCs w:val="22"/>
          <w:lang w:val="en-US"/>
        </w:rPr>
        <w:t xml:space="preserve">one-day </w:t>
      </w:r>
      <w:r w:rsidRPr="0085558F">
        <w:rPr>
          <w:sz w:val="22"/>
          <w:szCs w:val="22"/>
          <w:lang w:val="en-US"/>
        </w:rPr>
        <w:t>virtual conference on 08 December 2021 succee</w:t>
      </w:r>
      <w:r w:rsidR="00003CD3">
        <w:rPr>
          <w:sz w:val="22"/>
          <w:szCs w:val="22"/>
          <w:lang w:val="en-US"/>
        </w:rPr>
        <w:t>ds our previous PAS-X User Group Meeting</w:t>
      </w:r>
      <w:r w:rsidR="00052611">
        <w:rPr>
          <w:sz w:val="22"/>
          <w:szCs w:val="22"/>
          <w:lang w:val="en-US"/>
        </w:rPr>
        <w:t>s</w:t>
      </w:r>
      <w:r w:rsidR="00003CD3">
        <w:rPr>
          <w:sz w:val="22"/>
          <w:szCs w:val="22"/>
          <w:lang w:val="en-US"/>
        </w:rPr>
        <w:t xml:space="preserve"> and covers </w:t>
      </w:r>
      <w:r w:rsidR="00052611">
        <w:rPr>
          <w:sz w:val="22"/>
          <w:szCs w:val="22"/>
          <w:lang w:val="en-US"/>
        </w:rPr>
        <w:t xml:space="preserve">all US </w:t>
      </w:r>
      <w:r w:rsidR="00003CD3">
        <w:rPr>
          <w:sz w:val="22"/>
          <w:szCs w:val="22"/>
          <w:lang w:val="en-US"/>
        </w:rPr>
        <w:t>time zones.</w:t>
      </w:r>
    </w:p>
    <w:p w14:paraId="20C7B2A1" w14:textId="7CA07AE0" w:rsidR="0085558F" w:rsidRPr="0085558F" w:rsidRDefault="0085558F" w:rsidP="005F2625">
      <w:pPr>
        <w:spacing w:line="276" w:lineRule="auto"/>
        <w:rPr>
          <w:sz w:val="22"/>
          <w:szCs w:val="22"/>
          <w:lang w:val="en-US"/>
        </w:rPr>
      </w:pPr>
    </w:p>
    <w:p w14:paraId="108156F3" w14:textId="10B989CF" w:rsidR="0085558F" w:rsidRPr="0085558F" w:rsidRDefault="00003CD3" w:rsidP="0085558F">
      <w:pPr>
        <w:spacing w:line="276" w:lineRule="auto"/>
        <w:rPr>
          <w:sz w:val="22"/>
          <w:szCs w:val="22"/>
          <w:lang w:val="en-US"/>
        </w:rPr>
      </w:pPr>
      <w:r>
        <w:rPr>
          <w:sz w:val="22"/>
          <w:szCs w:val="22"/>
          <w:lang w:val="en-US"/>
        </w:rPr>
        <w:t>“</w:t>
      </w:r>
      <w:r w:rsidR="0085558F" w:rsidRPr="0085558F">
        <w:rPr>
          <w:sz w:val="22"/>
          <w:szCs w:val="22"/>
          <w:lang w:val="en-US"/>
        </w:rPr>
        <w:t>We are excited to virtually host our community of life science experts and introduce Connext America</w:t>
      </w:r>
      <w:r>
        <w:rPr>
          <w:sz w:val="22"/>
          <w:szCs w:val="22"/>
          <w:lang w:val="en-US"/>
        </w:rPr>
        <w:t xml:space="preserve">,” says </w:t>
      </w:r>
      <w:r w:rsidRPr="0085558F">
        <w:rPr>
          <w:sz w:val="22"/>
          <w:szCs w:val="22"/>
          <w:lang w:val="en-US"/>
        </w:rPr>
        <w:t xml:space="preserve">Bonnie Bordeaux, President Software, </w:t>
      </w:r>
      <w:proofErr w:type="gramStart"/>
      <w:r w:rsidRPr="0085558F">
        <w:rPr>
          <w:sz w:val="22"/>
          <w:szCs w:val="22"/>
          <w:lang w:val="en-US"/>
        </w:rPr>
        <w:t>Körber</w:t>
      </w:r>
      <w:proofErr w:type="gramEnd"/>
      <w:r w:rsidRPr="0085558F">
        <w:rPr>
          <w:sz w:val="22"/>
          <w:szCs w:val="22"/>
          <w:lang w:val="en-US"/>
        </w:rPr>
        <w:t xml:space="preserve"> Business Area Pharma</w:t>
      </w:r>
      <w:r>
        <w:rPr>
          <w:sz w:val="22"/>
          <w:szCs w:val="22"/>
          <w:lang w:val="en-US"/>
        </w:rPr>
        <w:t>. “</w:t>
      </w:r>
      <w:r w:rsidR="0085558F" w:rsidRPr="0085558F">
        <w:rPr>
          <w:sz w:val="22"/>
          <w:szCs w:val="22"/>
          <w:lang w:val="en-US"/>
        </w:rPr>
        <w:t>The future of life science manufacturing is digital</w:t>
      </w:r>
      <w:r>
        <w:rPr>
          <w:sz w:val="22"/>
          <w:szCs w:val="22"/>
          <w:lang w:val="en-US"/>
        </w:rPr>
        <w:t>. Let’s get there together!”</w:t>
      </w:r>
    </w:p>
    <w:p w14:paraId="4CF15130" w14:textId="77777777" w:rsidR="0085558F" w:rsidRPr="0085558F" w:rsidRDefault="0085558F" w:rsidP="0085558F">
      <w:pPr>
        <w:spacing w:line="276" w:lineRule="auto"/>
        <w:rPr>
          <w:sz w:val="22"/>
          <w:szCs w:val="22"/>
          <w:lang w:val="en-US"/>
        </w:rPr>
      </w:pPr>
    </w:p>
    <w:p w14:paraId="1AF9133C" w14:textId="1F858EC2" w:rsidR="00003CD3" w:rsidRPr="0085558F" w:rsidRDefault="00052611" w:rsidP="00003CD3">
      <w:pPr>
        <w:spacing w:line="276" w:lineRule="auto"/>
        <w:rPr>
          <w:sz w:val="22"/>
          <w:szCs w:val="22"/>
          <w:lang w:val="en-US"/>
        </w:rPr>
      </w:pPr>
      <w:r>
        <w:rPr>
          <w:sz w:val="22"/>
          <w:szCs w:val="22"/>
          <w:lang w:val="en-US"/>
        </w:rPr>
        <w:t xml:space="preserve">Under the theme “Elevate your business. Together.” </w:t>
      </w:r>
      <w:r w:rsidR="00003CD3" w:rsidRPr="0085558F">
        <w:rPr>
          <w:sz w:val="22"/>
          <w:szCs w:val="22"/>
          <w:lang w:val="en-US"/>
        </w:rPr>
        <w:t>Connext America</w:t>
      </w:r>
      <w:r w:rsidR="00003CD3">
        <w:rPr>
          <w:sz w:val="22"/>
          <w:szCs w:val="22"/>
          <w:lang w:val="en-US"/>
        </w:rPr>
        <w:t xml:space="preserve"> </w:t>
      </w:r>
      <w:r w:rsidR="00003CD3" w:rsidRPr="0085558F">
        <w:rPr>
          <w:sz w:val="22"/>
          <w:szCs w:val="22"/>
          <w:lang w:val="en-US"/>
        </w:rPr>
        <w:t>offers a comprehensive program of best-practice presentations, product demonstrations, panel discussions and latest updates &amp; guidelines from regulatory authorities</w:t>
      </w:r>
      <w:r w:rsidR="00003CD3">
        <w:rPr>
          <w:sz w:val="22"/>
          <w:szCs w:val="22"/>
          <w:lang w:val="en-US"/>
        </w:rPr>
        <w:t>:</w:t>
      </w:r>
    </w:p>
    <w:p w14:paraId="1DCF01BE" w14:textId="77777777" w:rsidR="005F2625" w:rsidRPr="001C37EC" w:rsidRDefault="005F2625" w:rsidP="005F2625">
      <w:pPr>
        <w:spacing w:line="276" w:lineRule="auto"/>
        <w:rPr>
          <w:sz w:val="22"/>
          <w:szCs w:val="22"/>
          <w:lang w:val="en-US"/>
        </w:rPr>
      </w:pPr>
    </w:p>
    <w:p w14:paraId="62B02CB4" w14:textId="2D51B287" w:rsidR="00466426" w:rsidRDefault="00466426" w:rsidP="00466426">
      <w:pPr>
        <w:pStyle w:val="ListParagraph"/>
        <w:numPr>
          <w:ilvl w:val="0"/>
          <w:numId w:val="3"/>
        </w:numPr>
        <w:spacing w:line="276" w:lineRule="auto"/>
        <w:ind w:left="284" w:hanging="284"/>
        <w:rPr>
          <w:sz w:val="22"/>
          <w:szCs w:val="22"/>
          <w:lang w:val="en-US"/>
        </w:rPr>
      </w:pPr>
      <w:r>
        <w:rPr>
          <w:sz w:val="22"/>
          <w:szCs w:val="22"/>
          <w:lang w:val="en-US"/>
        </w:rPr>
        <w:t>Keynote</w:t>
      </w:r>
      <w:r>
        <w:rPr>
          <w:sz w:val="22"/>
          <w:szCs w:val="22"/>
          <w:lang w:val="en-US"/>
        </w:rPr>
        <w:br/>
      </w:r>
      <w:r w:rsidRPr="00466426">
        <w:rPr>
          <w:sz w:val="22"/>
          <w:szCs w:val="22"/>
          <w:lang w:val="en-US"/>
        </w:rPr>
        <w:t xml:space="preserve">Be inspired by </w:t>
      </w:r>
      <w:r>
        <w:rPr>
          <w:sz w:val="22"/>
          <w:szCs w:val="22"/>
          <w:lang w:val="en-US"/>
        </w:rPr>
        <w:t xml:space="preserve">our </w:t>
      </w:r>
      <w:r w:rsidRPr="00466426">
        <w:rPr>
          <w:sz w:val="22"/>
          <w:szCs w:val="22"/>
          <w:lang w:val="en-US"/>
        </w:rPr>
        <w:t>keynote presentation</w:t>
      </w:r>
      <w:r>
        <w:rPr>
          <w:sz w:val="22"/>
          <w:szCs w:val="22"/>
          <w:lang w:val="en-US"/>
        </w:rPr>
        <w:t xml:space="preserve"> “</w:t>
      </w:r>
      <w:r w:rsidRPr="00466426">
        <w:rPr>
          <w:sz w:val="22"/>
          <w:szCs w:val="22"/>
          <w:lang w:val="en-US"/>
        </w:rPr>
        <w:t>Why is digital transformation the business imperative for life sciences</w:t>
      </w:r>
      <w:r>
        <w:rPr>
          <w:sz w:val="22"/>
          <w:szCs w:val="22"/>
          <w:lang w:val="en-US"/>
        </w:rPr>
        <w:t>”</w:t>
      </w:r>
      <w:r w:rsidRPr="00466426">
        <w:rPr>
          <w:sz w:val="22"/>
          <w:szCs w:val="22"/>
          <w:lang w:val="en-US"/>
        </w:rPr>
        <w:t xml:space="preserve">, </w:t>
      </w:r>
      <w:r w:rsidR="00052611">
        <w:rPr>
          <w:sz w:val="22"/>
          <w:szCs w:val="22"/>
          <w:lang w:val="en-US"/>
        </w:rPr>
        <w:t xml:space="preserve">shared </w:t>
      </w:r>
      <w:r w:rsidRPr="00466426">
        <w:rPr>
          <w:sz w:val="22"/>
          <w:szCs w:val="22"/>
          <w:lang w:val="en-US"/>
        </w:rPr>
        <w:t xml:space="preserve">by Daniel R. </w:t>
      </w:r>
      <w:proofErr w:type="spellStart"/>
      <w:r w:rsidRPr="00466426">
        <w:rPr>
          <w:sz w:val="22"/>
          <w:szCs w:val="22"/>
          <w:lang w:val="en-US"/>
        </w:rPr>
        <w:t>Matlis</w:t>
      </w:r>
      <w:proofErr w:type="spellEnd"/>
      <w:r w:rsidRPr="00466426">
        <w:rPr>
          <w:sz w:val="22"/>
          <w:szCs w:val="22"/>
          <w:lang w:val="en-US"/>
        </w:rPr>
        <w:t xml:space="preserve">, President of </w:t>
      </w:r>
      <w:proofErr w:type="spellStart"/>
      <w:r w:rsidRPr="00466426">
        <w:rPr>
          <w:sz w:val="22"/>
          <w:szCs w:val="22"/>
          <w:lang w:val="en-US"/>
        </w:rPr>
        <w:t>Axendia</w:t>
      </w:r>
      <w:proofErr w:type="spellEnd"/>
      <w:r w:rsidRPr="00466426">
        <w:rPr>
          <w:sz w:val="22"/>
          <w:szCs w:val="22"/>
          <w:lang w:val="en-US"/>
        </w:rPr>
        <w:t>.</w:t>
      </w:r>
    </w:p>
    <w:p w14:paraId="29829710" w14:textId="5069FE62" w:rsidR="005F2625" w:rsidRDefault="005F2625" w:rsidP="005F2625">
      <w:pPr>
        <w:pStyle w:val="ListParagraph"/>
        <w:numPr>
          <w:ilvl w:val="0"/>
          <w:numId w:val="3"/>
        </w:numPr>
        <w:spacing w:line="276" w:lineRule="auto"/>
        <w:ind w:left="284" w:hanging="284"/>
        <w:rPr>
          <w:sz w:val="22"/>
          <w:szCs w:val="22"/>
          <w:lang w:val="en-US"/>
        </w:rPr>
      </w:pPr>
      <w:r w:rsidRPr="005F2625">
        <w:rPr>
          <w:sz w:val="22"/>
          <w:szCs w:val="22"/>
          <w:lang w:val="en-US"/>
        </w:rPr>
        <w:t>Products + Solutions</w:t>
      </w:r>
      <w:r w:rsidRPr="005F2625">
        <w:rPr>
          <w:sz w:val="22"/>
          <w:szCs w:val="22"/>
          <w:lang w:val="en-US"/>
        </w:rPr>
        <w:br/>
        <w:t>Stay up to date on the latest PAS-X manufacturing IT solutions to save time &amp; effort and avoid risk in pharmaceutical production</w:t>
      </w:r>
    </w:p>
    <w:p w14:paraId="72CAF5D8" w14:textId="0A32D61F" w:rsidR="00466426" w:rsidRPr="00466426" w:rsidRDefault="00466426" w:rsidP="00E02339">
      <w:pPr>
        <w:pStyle w:val="ListParagraph"/>
        <w:numPr>
          <w:ilvl w:val="0"/>
          <w:numId w:val="3"/>
        </w:numPr>
        <w:spacing w:line="276" w:lineRule="auto"/>
        <w:ind w:left="284" w:hanging="284"/>
        <w:rPr>
          <w:sz w:val="22"/>
          <w:szCs w:val="22"/>
          <w:lang w:val="en-US"/>
        </w:rPr>
      </w:pPr>
      <w:r w:rsidRPr="001C37EC">
        <w:rPr>
          <w:sz w:val="22"/>
          <w:szCs w:val="22"/>
          <w:lang w:val="en-US"/>
        </w:rPr>
        <w:t>Thoughts + Opinions</w:t>
      </w:r>
      <w:r w:rsidRPr="001C37EC">
        <w:rPr>
          <w:sz w:val="22"/>
          <w:szCs w:val="22"/>
          <w:lang w:val="en-US"/>
        </w:rPr>
        <w:br/>
      </w:r>
      <w:proofErr w:type="gramStart"/>
      <w:r w:rsidRPr="001C37EC">
        <w:rPr>
          <w:sz w:val="22"/>
          <w:szCs w:val="22"/>
          <w:lang w:val="en-US"/>
        </w:rPr>
        <w:t>Join</w:t>
      </w:r>
      <w:proofErr w:type="gramEnd"/>
      <w:r w:rsidRPr="001C37EC">
        <w:rPr>
          <w:sz w:val="22"/>
          <w:szCs w:val="22"/>
          <w:lang w:val="en-US"/>
        </w:rPr>
        <w:t xml:space="preserve"> </w:t>
      </w:r>
      <w:r>
        <w:rPr>
          <w:sz w:val="22"/>
          <w:szCs w:val="22"/>
          <w:lang w:val="en-US"/>
        </w:rPr>
        <w:t xml:space="preserve">our </w:t>
      </w:r>
      <w:r w:rsidRPr="001C37EC">
        <w:rPr>
          <w:sz w:val="22"/>
          <w:szCs w:val="22"/>
          <w:lang w:val="en-US"/>
        </w:rPr>
        <w:t>industry thought leader d</w:t>
      </w:r>
      <w:r>
        <w:rPr>
          <w:sz w:val="22"/>
          <w:szCs w:val="22"/>
          <w:lang w:val="en-US"/>
        </w:rPr>
        <w:t xml:space="preserve">iscussion </w:t>
      </w:r>
      <w:r w:rsidR="00F71008">
        <w:rPr>
          <w:sz w:val="22"/>
          <w:szCs w:val="22"/>
          <w:lang w:val="en-US"/>
        </w:rPr>
        <w:t xml:space="preserve">on </w:t>
      </w:r>
      <w:r>
        <w:rPr>
          <w:sz w:val="22"/>
          <w:szCs w:val="22"/>
          <w:lang w:val="en-US"/>
        </w:rPr>
        <w:t>“</w:t>
      </w:r>
      <w:r w:rsidR="00E02339" w:rsidRPr="00E02339">
        <w:rPr>
          <w:sz w:val="22"/>
          <w:szCs w:val="22"/>
          <w:lang w:val="en-US"/>
        </w:rPr>
        <w:t xml:space="preserve">Integrating manufacturing operations with the </w:t>
      </w:r>
      <w:r w:rsidR="00E02339">
        <w:rPr>
          <w:sz w:val="22"/>
          <w:szCs w:val="22"/>
          <w:lang w:val="en-US"/>
        </w:rPr>
        <w:t>c</w:t>
      </w:r>
      <w:r w:rsidR="00E02339" w:rsidRPr="00E02339">
        <w:rPr>
          <w:sz w:val="22"/>
          <w:szCs w:val="22"/>
          <w:lang w:val="en-US"/>
        </w:rPr>
        <w:t>loud</w:t>
      </w:r>
      <w:r>
        <w:rPr>
          <w:sz w:val="22"/>
          <w:szCs w:val="22"/>
          <w:lang w:val="en-US"/>
        </w:rPr>
        <w:t xml:space="preserve">” with Amazon Web Services, </w:t>
      </w:r>
      <w:proofErr w:type="spellStart"/>
      <w:r>
        <w:rPr>
          <w:sz w:val="22"/>
          <w:szCs w:val="22"/>
          <w:lang w:val="en-US"/>
        </w:rPr>
        <w:t>Grantek</w:t>
      </w:r>
      <w:proofErr w:type="spellEnd"/>
      <w:r>
        <w:rPr>
          <w:sz w:val="22"/>
          <w:szCs w:val="22"/>
          <w:lang w:val="en-US"/>
        </w:rPr>
        <w:t xml:space="preserve"> and Lyell.</w:t>
      </w:r>
    </w:p>
    <w:p w14:paraId="5FCCD401" w14:textId="6685F10B" w:rsidR="00466426" w:rsidRDefault="00942DBC" w:rsidP="00466426">
      <w:pPr>
        <w:pStyle w:val="ListParagraph"/>
        <w:numPr>
          <w:ilvl w:val="0"/>
          <w:numId w:val="3"/>
        </w:numPr>
        <w:spacing w:line="276" w:lineRule="auto"/>
        <w:ind w:left="284" w:hanging="284"/>
        <w:rPr>
          <w:sz w:val="22"/>
          <w:szCs w:val="22"/>
          <w:lang w:val="en-US"/>
        </w:rPr>
      </w:pPr>
      <w:r>
        <w:rPr>
          <w:sz w:val="22"/>
          <w:szCs w:val="22"/>
          <w:lang w:val="en-US"/>
        </w:rPr>
        <w:t>B</w:t>
      </w:r>
      <w:r w:rsidR="00F56A12">
        <w:rPr>
          <w:sz w:val="22"/>
          <w:szCs w:val="22"/>
          <w:lang w:val="en-US"/>
        </w:rPr>
        <w:t>reakout sessions</w:t>
      </w:r>
      <w:r w:rsidR="00466426" w:rsidRPr="00466426">
        <w:rPr>
          <w:sz w:val="22"/>
          <w:szCs w:val="22"/>
          <w:lang w:val="en-US"/>
        </w:rPr>
        <w:br/>
      </w:r>
      <w:proofErr w:type="gramStart"/>
      <w:r w:rsidR="00466426" w:rsidRPr="00466426">
        <w:rPr>
          <w:sz w:val="22"/>
          <w:szCs w:val="22"/>
          <w:lang w:val="en-US"/>
        </w:rPr>
        <w:t>Be</w:t>
      </w:r>
      <w:proofErr w:type="gramEnd"/>
      <w:r w:rsidR="00466426" w:rsidRPr="00466426">
        <w:rPr>
          <w:sz w:val="22"/>
          <w:szCs w:val="22"/>
          <w:lang w:val="en-US"/>
        </w:rPr>
        <w:t xml:space="preserve"> selective from four unique </w:t>
      </w:r>
      <w:r w:rsidR="0035141E">
        <w:rPr>
          <w:sz w:val="22"/>
          <w:szCs w:val="22"/>
          <w:lang w:val="en-US"/>
        </w:rPr>
        <w:t xml:space="preserve">breakout sessions </w:t>
      </w:r>
      <w:r w:rsidR="00466426">
        <w:rPr>
          <w:sz w:val="22"/>
          <w:szCs w:val="22"/>
          <w:lang w:val="en-US"/>
        </w:rPr>
        <w:t xml:space="preserve">to maximize your time and learn more about our solutions for packaging, digital learning, cell &amp; gene </w:t>
      </w:r>
      <w:r w:rsidR="00052611">
        <w:rPr>
          <w:sz w:val="22"/>
          <w:szCs w:val="22"/>
          <w:lang w:val="en-US"/>
        </w:rPr>
        <w:t xml:space="preserve">manufacturing </w:t>
      </w:r>
      <w:r w:rsidR="00466426">
        <w:rPr>
          <w:sz w:val="22"/>
          <w:szCs w:val="22"/>
          <w:lang w:val="en-US"/>
        </w:rPr>
        <w:t>and PAS-X MES 3.2.</w:t>
      </w:r>
    </w:p>
    <w:p w14:paraId="3BB3AFDA" w14:textId="02FC1FFC" w:rsidR="00273E5A" w:rsidRPr="00F71008" w:rsidRDefault="00273E5A" w:rsidP="001655F8">
      <w:pPr>
        <w:pStyle w:val="ListParagraph"/>
        <w:numPr>
          <w:ilvl w:val="0"/>
          <w:numId w:val="3"/>
        </w:numPr>
        <w:spacing w:line="276" w:lineRule="auto"/>
        <w:ind w:left="284" w:hanging="284"/>
        <w:rPr>
          <w:sz w:val="22"/>
          <w:szCs w:val="22"/>
          <w:lang w:val="en-US"/>
        </w:rPr>
      </w:pPr>
      <w:r w:rsidRPr="00F71008">
        <w:rPr>
          <w:sz w:val="22"/>
          <w:szCs w:val="22"/>
          <w:lang w:val="en-US"/>
        </w:rPr>
        <w:t>Panel discussion</w:t>
      </w:r>
      <w:r w:rsidR="00F71008" w:rsidRPr="00F71008">
        <w:rPr>
          <w:sz w:val="22"/>
          <w:szCs w:val="22"/>
          <w:lang w:val="en-US"/>
        </w:rPr>
        <w:br/>
      </w:r>
      <w:r w:rsidR="00F71008">
        <w:rPr>
          <w:sz w:val="22"/>
          <w:szCs w:val="22"/>
          <w:lang w:val="en-US"/>
        </w:rPr>
        <w:t xml:space="preserve">Take part in our </w:t>
      </w:r>
      <w:r w:rsidR="00F71008" w:rsidRPr="00F71008">
        <w:rPr>
          <w:sz w:val="22"/>
          <w:szCs w:val="22"/>
          <w:lang w:val="en-US"/>
        </w:rPr>
        <w:t>panel discussion on “</w:t>
      </w:r>
      <w:r w:rsidRPr="00F71008">
        <w:rPr>
          <w:sz w:val="22"/>
          <w:szCs w:val="22"/>
          <w:lang w:val="en-US"/>
        </w:rPr>
        <w:t xml:space="preserve">How has the pandemic accelerated the need for digitization in life science manufacturing?” with </w:t>
      </w:r>
      <w:proofErr w:type="spellStart"/>
      <w:r w:rsidRPr="00F71008">
        <w:rPr>
          <w:sz w:val="22"/>
          <w:szCs w:val="22"/>
          <w:lang w:val="en-US"/>
        </w:rPr>
        <w:t>Axendia</w:t>
      </w:r>
      <w:proofErr w:type="spellEnd"/>
      <w:r w:rsidRPr="00F71008">
        <w:rPr>
          <w:sz w:val="22"/>
          <w:szCs w:val="22"/>
          <w:lang w:val="en-US"/>
        </w:rPr>
        <w:t xml:space="preserve"> and Ori Biotech.</w:t>
      </w:r>
    </w:p>
    <w:p w14:paraId="3C4928C2" w14:textId="77777777" w:rsidR="004B095C" w:rsidRPr="004B095C" w:rsidRDefault="004B095C" w:rsidP="004B095C">
      <w:pPr>
        <w:spacing w:line="276" w:lineRule="auto"/>
        <w:rPr>
          <w:sz w:val="22"/>
          <w:szCs w:val="22"/>
          <w:lang w:val="en-US"/>
        </w:rPr>
      </w:pPr>
    </w:p>
    <w:p w14:paraId="0F9B4E41" w14:textId="23E8C406" w:rsidR="004B095C" w:rsidRDefault="005F2625" w:rsidP="005F2625">
      <w:pPr>
        <w:spacing w:line="276" w:lineRule="auto"/>
        <w:rPr>
          <w:sz w:val="22"/>
          <w:szCs w:val="22"/>
          <w:lang w:val="en-US"/>
        </w:rPr>
      </w:pPr>
      <w:r w:rsidRPr="005911EA">
        <w:rPr>
          <w:sz w:val="22"/>
          <w:szCs w:val="22"/>
          <w:lang w:val="en-US"/>
        </w:rPr>
        <w:t>Further information and registration under</w:t>
      </w:r>
      <w:r w:rsidR="00C70B20">
        <w:rPr>
          <w:sz w:val="22"/>
          <w:szCs w:val="22"/>
          <w:lang w:val="en-US"/>
        </w:rPr>
        <w:t xml:space="preserve"> </w:t>
      </w:r>
      <w:hyperlink r:id="rId11" w:history="1">
        <w:r w:rsidR="00C70B20" w:rsidRPr="00C70B20">
          <w:rPr>
            <w:rStyle w:val="Hyperlink"/>
            <w:sz w:val="22"/>
            <w:szCs w:val="22"/>
            <w:lang w:val="en-US"/>
          </w:rPr>
          <w:t>connext.koerber-pharma.com/</w:t>
        </w:r>
        <w:proofErr w:type="spellStart"/>
        <w:r w:rsidR="00C70B20" w:rsidRPr="00C70B20">
          <w:rPr>
            <w:rStyle w:val="Hyperlink"/>
            <w:sz w:val="22"/>
            <w:szCs w:val="22"/>
            <w:lang w:val="en-US"/>
          </w:rPr>
          <w:t>connext-</w:t>
        </w:r>
        <w:r w:rsidR="00003CD3">
          <w:rPr>
            <w:rStyle w:val="Hyperlink"/>
            <w:sz w:val="22"/>
            <w:szCs w:val="22"/>
            <w:lang w:val="en-US"/>
          </w:rPr>
          <w:t>america</w:t>
        </w:r>
        <w:proofErr w:type="spellEnd"/>
      </w:hyperlink>
      <w:r w:rsidRPr="005911EA">
        <w:rPr>
          <w:sz w:val="22"/>
          <w:szCs w:val="22"/>
          <w:lang w:val="en-US"/>
        </w:rPr>
        <w:t xml:space="preserve">. </w:t>
      </w:r>
      <w:r w:rsidRPr="001C37EC">
        <w:rPr>
          <w:sz w:val="22"/>
          <w:szCs w:val="22"/>
          <w:lang w:val="en-US"/>
        </w:rPr>
        <w:t>Participating in the conference is free for W</w:t>
      </w:r>
      <w:r>
        <w:rPr>
          <w:sz w:val="22"/>
          <w:szCs w:val="22"/>
          <w:lang w:val="en-US"/>
        </w:rPr>
        <w:t xml:space="preserve">erum </w:t>
      </w:r>
      <w:r w:rsidRPr="001C37EC">
        <w:rPr>
          <w:sz w:val="22"/>
          <w:szCs w:val="22"/>
          <w:lang w:val="en-US"/>
        </w:rPr>
        <w:t xml:space="preserve">PAS-X </w:t>
      </w:r>
      <w:r>
        <w:rPr>
          <w:sz w:val="22"/>
          <w:szCs w:val="22"/>
          <w:lang w:val="en-US"/>
        </w:rPr>
        <w:t xml:space="preserve">MES </w:t>
      </w:r>
      <w:r w:rsidRPr="001C37EC">
        <w:rPr>
          <w:sz w:val="22"/>
          <w:szCs w:val="22"/>
          <w:lang w:val="en-US"/>
        </w:rPr>
        <w:t>users and interested representatives of pharma and biotech companies.</w:t>
      </w:r>
    </w:p>
    <w:p w14:paraId="02F5F8AC" w14:textId="77777777" w:rsidR="00052611" w:rsidRPr="0035141E" w:rsidRDefault="00052611">
      <w:pPr>
        <w:rPr>
          <w:b/>
          <w:sz w:val="22"/>
          <w:szCs w:val="22"/>
          <w:lang w:val="en-US"/>
        </w:rPr>
      </w:pPr>
      <w:r w:rsidRPr="0035141E">
        <w:rPr>
          <w:b/>
          <w:sz w:val="22"/>
          <w:szCs w:val="22"/>
          <w:lang w:val="en-US"/>
        </w:rPr>
        <w:br w:type="page"/>
      </w:r>
    </w:p>
    <w:p w14:paraId="3455B755" w14:textId="66F292C8" w:rsidR="005F2625" w:rsidRDefault="005F2625" w:rsidP="005F2625">
      <w:pPr>
        <w:spacing w:line="276" w:lineRule="auto"/>
        <w:rPr>
          <w:b/>
          <w:sz w:val="22"/>
          <w:szCs w:val="22"/>
        </w:rPr>
      </w:pPr>
      <w:r>
        <w:rPr>
          <w:b/>
          <w:sz w:val="22"/>
          <w:szCs w:val="22"/>
        </w:rPr>
        <w:lastRenderedPageBreak/>
        <w:t>Picture</w:t>
      </w:r>
    </w:p>
    <w:p w14:paraId="57670A39" w14:textId="25027CBF" w:rsidR="005F2625" w:rsidRDefault="00003CD3" w:rsidP="005F2625">
      <w:pPr>
        <w:spacing w:line="276" w:lineRule="auto"/>
        <w:rPr>
          <w:sz w:val="22"/>
          <w:szCs w:val="22"/>
        </w:rPr>
      </w:pPr>
      <w:r w:rsidRPr="00003CD3">
        <w:rPr>
          <w:noProof/>
          <w:sz w:val="22"/>
          <w:szCs w:val="22"/>
        </w:rPr>
        <w:drawing>
          <wp:inline distT="0" distB="0" distL="0" distR="0" wp14:anchorId="2C21E7E2" wp14:editId="4A4702EE">
            <wp:extent cx="5759450" cy="2879725"/>
            <wp:effectExtent l="0" t="0" r="0" b="0"/>
            <wp:docPr id="1" name="Picture 1" descr="W:\Corporate\Marketing &amp; Communications\Konzepte_Texte\3_PAS-X MES Suite\Events\__Werum Events\UGM_US\2021\Bildmaterial\KoerberPharma_eNews_Connext-America_Register_Header_6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PAS-X MES Suite\Events\__Werum Events\UGM_US\2021\Bildmaterial\KoerberPharma_eNews_Connext-America_Register_Header_600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879725"/>
                    </a:xfrm>
                    <a:prstGeom prst="rect">
                      <a:avLst/>
                    </a:prstGeom>
                    <a:noFill/>
                    <a:ln>
                      <a:noFill/>
                    </a:ln>
                  </pic:spPr>
                </pic:pic>
              </a:graphicData>
            </a:graphic>
          </wp:inline>
        </w:drawing>
      </w:r>
    </w:p>
    <w:p w14:paraId="27001E73" w14:textId="77777777" w:rsidR="005F2625" w:rsidRDefault="005F2625" w:rsidP="005F2625">
      <w:pPr>
        <w:spacing w:line="276" w:lineRule="auto"/>
        <w:rPr>
          <w:sz w:val="22"/>
          <w:szCs w:val="22"/>
        </w:rPr>
      </w:pPr>
    </w:p>
    <w:p w14:paraId="3E4A96DD" w14:textId="31008A8D" w:rsidR="000966CF" w:rsidRPr="0002401C" w:rsidRDefault="000966CF" w:rsidP="000966CF">
      <w:pPr>
        <w:jc w:val="both"/>
        <w:rPr>
          <w:b/>
          <w:sz w:val="22"/>
          <w:szCs w:val="22"/>
          <w:lang w:val="en-US"/>
        </w:rPr>
      </w:pPr>
      <w:r w:rsidRPr="0002401C">
        <w:rPr>
          <w:b/>
          <w:sz w:val="22"/>
          <w:szCs w:val="22"/>
          <w:lang w:val="en-US"/>
        </w:rPr>
        <w:t xml:space="preserve">About </w:t>
      </w:r>
      <w:r w:rsidR="00B1218E" w:rsidRPr="0002401C">
        <w:rPr>
          <w:b/>
          <w:sz w:val="22"/>
          <w:szCs w:val="22"/>
          <w:lang w:val="en-US"/>
        </w:rPr>
        <w:t>Körber</w:t>
      </w:r>
    </w:p>
    <w:p w14:paraId="2581AA1A" w14:textId="77777777" w:rsidR="00B3630A" w:rsidRPr="0002401C" w:rsidRDefault="00B3630A" w:rsidP="00B3630A">
      <w:pPr>
        <w:rPr>
          <w:sz w:val="22"/>
          <w:szCs w:val="22"/>
          <w:lang w:val="en-US"/>
        </w:rPr>
      </w:pPr>
      <w:r w:rsidRPr="0002401C">
        <w:rPr>
          <w:sz w:val="22"/>
          <w:szCs w:val="22"/>
          <w:lang w:val="en-US"/>
        </w:rPr>
        <w:t>Körber is an international technology group with about 10,000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2E5BB866" w14:textId="66647509" w:rsidR="000966CF" w:rsidRPr="003777C1" w:rsidRDefault="00B3630A" w:rsidP="000966CF">
      <w:pPr>
        <w:rPr>
          <w:sz w:val="22"/>
          <w:szCs w:val="22"/>
          <w:lang w:val="en-US"/>
        </w:rPr>
      </w:pPr>
      <w:r w:rsidRPr="0002401C">
        <w:rPr>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factories.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sidR="007A5FFF">
        <w:rPr>
          <w:sz w:val="22"/>
          <w:szCs w:val="22"/>
          <w:lang w:val="en-US"/>
        </w:rPr>
        <w:br/>
      </w:r>
      <w:hyperlink r:id="rId13" w:history="1">
        <w:r w:rsidR="000966CF" w:rsidRPr="003777C1">
          <w:rPr>
            <w:rStyle w:val="Hyperlink"/>
            <w:sz w:val="22"/>
            <w:szCs w:val="22"/>
            <w:lang w:val="en-US"/>
          </w:rPr>
          <w:t>www.koerber-pharma.com</w:t>
        </w:r>
      </w:hyperlink>
    </w:p>
    <w:p w14:paraId="3A9A5B80" w14:textId="77777777" w:rsidR="00C109A2" w:rsidRPr="003777C1" w:rsidRDefault="00C109A2" w:rsidP="001D3146">
      <w:pPr>
        <w:spacing w:line="276" w:lineRule="auto"/>
        <w:rPr>
          <w:sz w:val="22"/>
          <w:szCs w:val="22"/>
          <w:lang w:val="en-US"/>
        </w:rPr>
      </w:pPr>
    </w:p>
    <w:p w14:paraId="15112E68" w14:textId="5B70307E" w:rsidR="000966CF" w:rsidRPr="003777C1" w:rsidRDefault="000966CF" w:rsidP="000966CF">
      <w:pPr>
        <w:rPr>
          <w:b/>
          <w:sz w:val="22"/>
          <w:szCs w:val="22"/>
          <w:lang w:val="en-US"/>
        </w:rPr>
      </w:pPr>
      <w:r w:rsidRPr="003777C1">
        <w:rPr>
          <w:b/>
          <w:sz w:val="22"/>
          <w:szCs w:val="22"/>
          <w:lang w:val="en-US"/>
        </w:rPr>
        <w:t>Contact</w:t>
      </w:r>
    </w:p>
    <w:p w14:paraId="4F2DFCDC" w14:textId="77777777" w:rsidR="000966CF" w:rsidRPr="003777C1" w:rsidRDefault="000966CF" w:rsidP="000966CF">
      <w:pPr>
        <w:jc w:val="both"/>
        <w:rPr>
          <w:sz w:val="22"/>
          <w:szCs w:val="22"/>
          <w:lang w:val="en-US"/>
        </w:rPr>
      </w:pPr>
      <w:r w:rsidRPr="003777C1">
        <w:rPr>
          <w:sz w:val="22"/>
          <w:szCs w:val="22"/>
          <w:lang w:val="en-US"/>
        </w:rPr>
        <w:t>Dirk Ebbecke</w:t>
      </w:r>
    </w:p>
    <w:p w14:paraId="02FE6F80" w14:textId="3EB41D58" w:rsidR="004C50E2" w:rsidRPr="0002401C" w:rsidRDefault="00095115" w:rsidP="004C50E2">
      <w:pPr>
        <w:jc w:val="both"/>
        <w:rPr>
          <w:sz w:val="22"/>
          <w:szCs w:val="22"/>
          <w:lang w:val="en-US"/>
        </w:rPr>
      </w:pPr>
      <w:r w:rsidRPr="0002401C">
        <w:rPr>
          <w:sz w:val="22"/>
          <w:szCs w:val="22"/>
          <w:lang w:val="en-US"/>
        </w:rPr>
        <w:t>Körber Business Area Pharma</w:t>
      </w:r>
    </w:p>
    <w:p w14:paraId="76082576" w14:textId="3F59491A" w:rsidR="004C50E2" w:rsidRPr="0002401C" w:rsidRDefault="004C50E2" w:rsidP="004C50E2">
      <w:pPr>
        <w:jc w:val="both"/>
        <w:rPr>
          <w:sz w:val="22"/>
          <w:szCs w:val="22"/>
          <w:lang w:val="en-US"/>
        </w:rPr>
      </w:pPr>
      <w:r w:rsidRPr="0002401C">
        <w:rPr>
          <w:sz w:val="22"/>
          <w:szCs w:val="22"/>
          <w:lang w:val="en-US"/>
        </w:rPr>
        <w:t>Head of Global Marketing &amp; Communications</w:t>
      </w:r>
      <w:r w:rsidR="00095115" w:rsidRPr="0002401C">
        <w:rPr>
          <w:sz w:val="22"/>
          <w:szCs w:val="22"/>
          <w:lang w:val="en-US"/>
        </w:rPr>
        <w:t xml:space="preserve"> Software</w:t>
      </w:r>
    </w:p>
    <w:p w14:paraId="4EF92ECC" w14:textId="77777777" w:rsidR="004C50E2" w:rsidRPr="0002401C" w:rsidRDefault="004C50E2" w:rsidP="004C50E2">
      <w:pPr>
        <w:jc w:val="both"/>
        <w:rPr>
          <w:sz w:val="22"/>
          <w:szCs w:val="22"/>
        </w:rPr>
      </w:pPr>
      <w:r w:rsidRPr="0002401C">
        <w:rPr>
          <w:sz w:val="22"/>
          <w:szCs w:val="22"/>
        </w:rPr>
        <w:t>T: +49 4131 8900-0</w:t>
      </w:r>
    </w:p>
    <w:p w14:paraId="2679601A" w14:textId="0D13B18F" w:rsidR="000966CF" w:rsidRPr="0002401C" w:rsidRDefault="000966CF" w:rsidP="000966CF">
      <w:pPr>
        <w:jc w:val="both"/>
        <w:rPr>
          <w:sz w:val="22"/>
          <w:szCs w:val="22"/>
        </w:rPr>
      </w:pPr>
      <w:proofErr w:type="spellStart"/>
      <w:r w:rsidRPr="0002401C">
        <w:rPr>
          <w:sz w:val="22"/>
          <w:szCs w:val="22"/>
        </w:rPr>
        <w:t>E-mail</w:t>
      </w:r>
      <w:proofErr w:type="spellEnd"/>
      <w:r w:rsidRPr="0002401C">
        <w:rPr>
          <w:sz w:val="22"/>
          <w:szCs w:val="22"/>
        </w:rPr>
        <w:t>: dirk.ebbecke@</w:t>
      </w:r>
      <w:r w:rsidR="00926A48" w:rsidRPr="0002401C">
        <w:rPr>
          <w:sz w:val="22"/>
          <w:szCs w:val="22"/>
        </w:rPr>
        <w:t>koerber</w:t>
      </w:r>
      <w:r w:rsidRPr="0002401C">
        <w:rPr>
          <w:sz w:val="22"/>
          <w:szCs w:val="22"/>
        </w:rPr>
        <w:t>.com</w:t>
      </w:r>
    </w:p>
    <w:p w14:paraId="15C806B3" w14:textId="77777777" w:rsidR="00131F95" w:rsidRPr="0002401C" w:rsidRDefault="00131F95" w:rsidP="00407303">
      <w:pPr>
        <w:rPr>
          <w:rFonts w:cs="Arial"/>
          <w:sz w:val="22"/>
          <w:szCs w:val="22"/>
          <w:highlight w:val="yellow"/>
        </w:rPr>
      </w:pPr>
    </w:p>
    <w:sectPr w:rsidR="00131F95" w:rsidRPr="0002401C"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16E51" w14:textId="77777777" w:rsidR="006B2D30" w:rsidRDefault="006B2D30">
      <w:r>
        <w:separator/>
      </w:r>
    </w:p>
  </w:endnote>
  <w:endnote w:type="continuationSeparator" w:id="0">
    <w:p w14:paraId="4C37E1BF" w14:textId="77777777" w:rsidR="006B2D30" w:rsidRDefault="006B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22E9877C"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802E7F">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D5E2A" w14:textId="77777777" w:rsidR="006B2D30" w:rsidRDefault="006B2D30">
      <w:r>
        <w:separator/>
      </w:r>
    </w:p>
  </w:footnote>
  <w:footnote w:type="continuationSeparator" w:id="0">
    <w:p w14:paraId="71E91961" w14:textId="77777777" w:rsidR="006B2D30" w:rsidRDefault="006B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5A4"/>
    <w:multiLevelType w:val="hybridMultilevel"/>
    <w:tmpl w:val="06121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FA59BC"/>
    <w:multiLevelType w:val="hybridMultilevel"/>
    <w:tmpl w:val="84A2D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A2485"/>
    <w:multiLevelType w:val="hybridMultilevel"/>
    <w:tmpl w:val="6ACE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MjU0NLE0NDEwN7RU0lEKTi0uzszPAykwrAUA2peGoSwAAAA="/>
  </w:docVars>
  <w:rsids>
    <w:rsidRoot w:val="008B6727"/>
    <w:rsid w:val="00003CD3"/>
    <w:rsid w:val="000119B9"/>
    <w:rsid w:val="000123DC"/>
    <w:rsid w:val="000127C0"/>
    <w:rsid w:val="0002401C"/>
    <w:rsid w:val="00025A5E"/>
    <w:rsid w:val="00044325"/>
    <w:rsid w:val="000501EE"/>
    <w:rsid w:val="00052611"/>
    <w:rsid w:val="0007065A"/>
    <w:rsid w:val="00070A56"/>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363D8"/>
    <w:rsid w:val="00152AD1"/>
    <w:rsid w:val="001559CE"/>
    <w:rsid w:val="00163984"/>
    <w:rsid w:val="00173D63"/>
    <w:rsid w:val="001760B4"/>
    <w:rsid w:val="00176EC2"/>
    <w:rsid w:val="00180405"/>
    <w:rsid w:val="00194CF7"/>
    <w:rsid w:val="001B1F3F"/>
    <w:rsid w:val="001C085B"/>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73E5A"/>
    <w:rsid w:val="00296A56"/>
    <w:rsid w:val="002B2A4F"/>
    <w:rsid w:val="002F13AF"/>
    <w:rsid w:val="002F61AB"/>
    <w:rsid w:val="0030275A"/>
    <w:rsid w:val="00306AF1"/>
    <w:rsid w:val="00312B79"/>
    <w:rsid w:val="00317242"/>
    <w:rsid w:val="003323B1"/>
    <w:rsid w:val="00333730"/>
    <w:rsid w:val="0033640F"/>
    <w:rsid w:val="003409C6"/>
    <w:rsid w:val="00341C78"/>
    <w:rsid w:val="0035141E"/>
    <w:rsid w:val="00354E69"/>
    <w:rsid w:val="0035566F"/>
    <w:rsid w:val="003631C6"/>
    <w:rsid w:val="00367F03"/>
    <w:rsid w:val="003750D6"/>
    <w:rsid w:val="00377648"/>
    <w:rsid w:val="003777C1"/>
    <w:rsid w:val="00393CA5"/>
    <w:rsid w:val="00394622"/>
    <w:rsid w:val="003A152D"/>
    <w:rsid w:val="003A6817"/>
    <w:rsid w:val="003B3CAC"/>
    <w:rsid w:val="003C4423"/>
    <w:rsid w:val="003C54C0"/>
    <w:rsid w:val="003D23C8"/>
    <w:rsid w:val="003E7A06"/>
    <w:rsid w:val="003F656A"/>
    <w:rsid w:val="003F6B4F"/>
    <w:rsid w:val="004004D6"/>
    <w:rsid w:val="00401BCF"/>
    <w:rsid w:val="00407303"/>
    <w:rsid w:val="00417F37"/>
    <w:rsid w:val="00421347"/>
    <w:rsid w:val="00425977"/>
    <w:rsid w:val="0043131F"/>
    <w:rsid w:val="00434DF5"/>
    <w:rsid w:val="00451A97"/>
    <w:rsid w:val="00466426"/>
    <w:rsid w:val="004712E8"/>
    <w:rsid w:val="0047257A"/>
    <w:rsid w:val="004800AD"/>
    <w:rsid w:val="00482E53"/>
    <w:rsid w:val="00490CEF"/>
    <w:rsid w:val="0049230D"/>
    <w:rsid w:val="004938FC"/>
    <w:rsid w:val="004A27E3"/>
    <w:rsid w:val="004A77DA"/>
    <w:rsid w:val="004B095C"/>
    <w:rsid w:val="004B0CEA"/>
    <w:rsid w:val="004B11F5"/>
    <w:rsid w:val="004B1796"/>
    <w:rsid w:val="004B1C0F"/>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6B3B"/>
    <w:rsid w:val="005911EA"/>
    <w:rsid w:val="00591616"/>
    <w:rsid w:val="005A4F2A"/>
    <w:rsid w:val="005C20AB"/>
    <w:rsid w:val="005D6D5D"/>
    <w:rsid w:val="005F2625"/>
    <w:rsid w:val="005F29F1"/>
    <w:rsid w:val="00606D9F"/>
    <w:rsid w:val="00611AEC"/>
    <w:rsid w:val="00615216"/>
    <w:rsid w:val="00616B33"/>
    <w:rsid w:val="0062598D"/>
    <w:rsid w:val="00651240"/>
    <w:rsid w:val="00651828"/>
    <w:rsid w:val="00655AF8"/>
    <w:rsid w:val="00671E96"/>
    <w:rsid w:val="00676101"/>
    <w:rsid w:val="00680C92"/>
    <w:rsid w:val="00681C86"/>
    <w:rsid w:val="00686616"/>
    <w:rsid w:val="006915A5"/>
    <w:rsid w:val="006B2D30"/>
    <w:rsid w:val="006C0685"/>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74E9A"/>
    <w:rsid w:val="00784F56"/>
    <w:rsid w:val="00785E88"/>
    <w:rsid w:val="00786AED"/>
    <w:rsid w:val="007A2055"/>
    <w:rsid w:val="007A5FFF"/>
    <w:rsid w:val="007A72E9"/>
    <w:rsid w:val="007B4C3C"/>
    <w:rsid w:val="007B6E3A"/>
    <w:rsid w:val="007D7BDC"/>
    <w:rsid w:val="007E3285"/>
    <w:rsid w:val="007F2449"/>
    <w:rsid w:val="007F51B9"/>
    <w:rsid w:val="007F7021"/>
    <w:rsid w:val="00802E7F"/>
    <w:rsid w:val="00804B35"/>
    <w:rsid w:val="00823108"/>
    <w:rsid w:val="0083354B"/>
    <w:rsid w:val="0085558F"/>
    <w:rsid w:val="008568F9"/>
    <w:rsid w:val="00865D48"/>
    <w:rsid w:val="0087091C"/>
    <w:rsid w:val="00870B64"/>
    <w:rsid w:val="0087269C"/>
    <w:rsid w:val="0087432E"/>
    <w:rsid w:val="0088350C"/>
    <w:rsid w:val="008866B7"/>
    <w:rsid w:val="00891C0A"/>
    <w:rsid w:val="008940E1"/>
    <w:rsid w:val="008965FD"/>
    <w:rsid w:val="008A5B4B"/>
    <w:rsid w:val="008B0A9B"/>
    <w:rsid w:val="008B444D"/>
    <w:rsid w:val="008B5F55"/>
    <w:rsid w:val="008B6727"/>
    <w:rsid w:val="008C4915"/>
    <w:rsid w:val="008C7D73"/>
    <w:rsid w:val="008D19EE"/>
    <w:rsid w:val="008D3C5F"/>
    <w:rsid w:val="009055E1"/>
    <w:rsid w:val="00912ABD"/>
    <w:rsid w:val="00923B23"/>
    <w:rsid w:val="009267CD"/>
    <w:rsid w:val="00926A48"/>
    <w:rsid w:val="0092706B"/>
    <w:rsid w:val="00932502"/>
    <w:rsid w:val="0093268B"/>
    <w:rsid w:val="009367B5"/>
    <w:rsid w:val="009426E1"/>
    <w:rsid w:val="00942DBC"/>
    <w:rsid w:val="00947913"/>
    <w:rsid w:val="009564D8"/>
    <w:rsid w:val="0096257B"/>
    <w:rsid w:val="00965850"/>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086A"/>
    <w:rsid w:val="00A840E6"/>
    <w:rsid w:val="00A858AA"/>
    <w:rsid w:val="00A93709"/>
    <w:rsid w:val="00A93C8F"/>
    <w:rsid w:val="00AA2C5E"/>
    <w:rsid w:val="00AC17CE"/>
    <w:rsid w:val="00AD70F8"/>
    <w:rsid w:val="00AD790A"/>
    <w:rsid w:val="00AE5A61"/>
    <w:rsid w:val="00AE7A09"/>
    <w:rsid w:val="00AF0F87"/>
    <w:rsid w:val="00AF4BC8"/>
    <w:rsid w:val="00AF599D"/>
    <w:rsid w:val="00B1218E"/>
    <w:rsid w:val="00B23E2F"/>
    <w:rsid w:val="00B24FF3"/>
    <w:rsid w:val="00B27821"/>
    <w:rsid w:val="00B3027B"/>
    <w:rsid w:val="00B350E8"/>
    <w:rsid w:val="00B3630A"/>
    <w:rsid w:val="00B57771"/>
    <w:rsid w:val="00B65E81"/>
    <w:rsid w:val="00B72819"/>
    <w:rsid w:val="00B7770B"/>
    <w:rsid w:val="00B9277C"/>
    <w:rsid w:val="00B97215"/>
    <w:rsid w:val="00BB3C58"/>
    <w:rsid w:val="00BC1C0D"/>
    <w:rsid w:val="00BC2B8E"/>
    <w:rsid w:val="00C01284"/>
    <w:rsid w:val="00C05BB3"/>
    <w:rsid w:val="00C06E7E"/>
    <w:rsid w:val="00C07D05"/>
    <w:rsid w:val="00C109A2"/>
    <w:rsid w:val="00C22284"/>
    <w:rsid w:val="00C31894"/>
    <w:rsid w:val="00C35759"/>
    <w:rsid w:val="00C37FAD"/>
    <w:rsid w:val="00C51928"/>
    <w:rsid w:val="00C70B20"/>
    <w:rsid w:val="00C777CC"/>
    <w:rsid w:val="00C914C7"/>
    <w:rsid w:val="00CA1E09"/>
    <w:rsid w:val="00CB4F2F"/>
    <w:rsid w:val="00CB738C"/>
    <w:rsid w:val="00CC771F"/>
    <w:rsid w:val="00CF6837"/>
    <w:rsid w:val="00D10C7D"/>
    <w:rsid w:val="00D13525"/>
    <w:rsid w:val="00D34A8A"/>
    <w:rsid w:val="00D356E9"/>
    <w:rsid w:val="00D46B62"/>
    <w:rsid w:val="00D55EB7"/>
    <w:rsid w:val="00D663B2"/>
    <w:rsid w:val="00D72498"/>
    <w:rsid w:val="00D724EA"/>
    <w:rsid w:val="00D73BFB"/>
    <w:rsid w:val="00D75923"/>
    <w:rsid w:val="00D80237"/>
    <w:rsid w:val="00D83A39"/>
    <w:rsid w:val="00D87136"/>
    <w:rsid w:val="00D919F2"/>
    <w:rsid w:val="00D926A7"/>
    <w:rsid w:val="00DA4C69"/>
    <w:rsid w:val="00DD05B6"/>
    <w:rsid w:val="00DF1E5C"/>
    <w:rsid w:val="00DF59D4"/>
    <w:rsid w:val="00E00BAC"/>
    <w:rsid w:val="00E02339"/>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F10216"/>
    <w:rsid w:val="00F133C9"/>
    <w:rsid w:val="00F138D9"/>
    <w:rsid w:val="00F35325"/>
    <w:rsid w:val="00F42CD6"/>
    <w:rsid w:val="00F433AD"/>
    <w:rsid w:val="00F45111"/>
    <w:rsid w:val="00F56A12"/>
    <w:rsid w:val="00F56B4D"/>
    <w:rsid w:val="00F57A49"/>
    <w:rsid w:val="00F63A6B"/>
    <w:rsid w:val="00F71008"/>
    <w:rsid w:val="00F83283"/>
    <w:rsid w:val="00F86E16"/>
    <w:rsid w:val="00F908C6"/>
    <w:rsid w:val="00FA0E81"/>
    <w:rsid w:val="00FA1E2C"/>
    <w:rsid w:val="00FA574D"/>
    <w:rsid w:val="00FB27E5"/>
    <w:rsid w:val="00FB3A4E"/>
    <w:rsid w:val="00FC0A81"/>
    <w:rsid w:val="00FC4082"/>
    <w:rsid w:val="00FC7333"/>
    <w:rsid w:val="00FD6634"/>
    <w:rsid w:val="00FD7776"/>
    <w:rsid w:val="00FE018C"/>
    <w:rsid w:val="00FE0B53"/>
    <w:rsid w:val="00FE65D2"/>
    <w:rsid w:val="00FF15E6"/>
    <w:rsid w:val="00FF4326"/>
    <w:rsid w:val="00FF529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D3"/>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xt.koerber-pharma.com/connext-asia"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14802ed2-c8b2-47d6-ab30-d9443a59a4e5"/>
    <ds:schemaRef ds:uri="http://purl.org/dc/dcmitype/"/>
    <ds:schemaRef ds:uri="http://purl.org/dc/elements/1.1/"/>
    <ds:schemaRef ds:uri="62167959-5467-4e83-85d8-cfc378091f6f"/>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AB7B38C9-62F0-4A3D-A41B-333EDE7C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461</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11</cp:revision>
  <cp:lastPrinted>2020-08-22T21:40:00Z</cp:lastPrinted>
  <dcterms:created xsi:type="dcterms:W3CDTF">2021-11-03T12:24:00Z</dcterms:created>
  <dcterms:modified xsi:type="dcterms:W3CDTF">2021-11-04T14:06:00Z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