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0073" w14:textId="77777777" w:rsidR="004712E8" w:rsidRPr="00B7770B" w:rsidRDefault="004712E8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23D33E4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0FC6BE7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6EC427A0" w14:textId="0190C424" w:rsidR="00EA7FA1" w:rsidRPr="00EA7FA1" w:rsidRDefault="00A41C4A" w:rsidP="00EA7FA1">
      <w:pPr>
        <w:pStyle w:val="Header"/>
        <w:spacing w:line="276" w:lineRule="auto"/>
        <w:rPr>
          <w:rFonts w:eastAsia="Times" w:cs="Times New Roman"/>
          <w:b/>
          <w:noProof w:val="0"/>
          <w:sz w:val="32"/>
          <w:szCs w:val="32"/>
          <w:lang w:val="en-US"/>
        </w:rPr>
      </w:pPr>
      <w:r>
        <w:rPr>
          <w:rFonts w:eastAsia="Times" w:cs="Times New Roman"/>
          <w:b/>
          <w:noProof w:val="0"/>
          <w:sz w:val="32"/>
          <w:szCs w:val="32"/>
          <w:lang w:val="en-US"/>
        </w:rPr>
        <w:t xml:space="preserve">Extended biometric authentication for </w:t>
      </w:r>
      <w:proofErr w:type="spellStart"/>
      <w:r>
        <w:rPr>
          <w:rFonts w:eastAsia="Times" w:cs="Times New Roman"/>
          <w:b/>
          <w:noProof w:val="0"/>
          <w:sz w:val="32"/>
          <w:szCs w:val="32"/>
          <w:lang w:val="en-US"/>
        </w:rPr>
        <w:t>Werum</w:t>
      </w:r>
      <w:proofErr w:type="spellEnd"/>
      <w:r>
        <w:rPr>
          <w:rFonts w:eastAsia="Times" w:cs="Times New Roman"/>
          <w:b/>
          <w:noProof w:val="0"/>
          <w:sz w:val="32"/>
          <w:szCs w:val="32"/>
          <w:lang w:val="en-US"/>
        </w:rPr>
        <w:t xml:space="preserve"> PAS-X MES</w:t>
      </w:r>
      <w:r w:rsidR="00417F37">
        <w:rPr>
          <w:rFonts w:eastAsia="Times" w:cs="Times New Roman"/>
          <w:b/>
          <w:noProof w:val="0"/>
          <w:sz w:val="32"/>
          <w:szCs w:val="32"/>
          <w:lang w:val="en-US"/>
        </w:rPr>
        <w:t xml:space="preserve">: </w:t>
      </w:r>
      <w:proofErr w:type="spellStart"/>
      <w:r w:rsidR="00417F37">
        <w:rPr>
          <w:rFonts w:eastAsia="Times" w:cs="Times New Roman"/>
          <w:b/>
          <w:noProof w:val="0"/>
          <w:sz w:val="32"/>
          <w:szCs w:val="32"/>
          <w:lang w:val="en-US"/>
        </w:rPr>
        <w:t>Körber</w:t>
      </w:r>
      <w:proofErr w:type="spellEnd"/>
      <w:r w:rsidR="00417F37">
        <w:rPr>
          <w:rFonts w:eastAsia="Times" w:cs="Times New Roman"/>
          <w:b/>
          <w:noProof w:val="0"/>
          <w:sz w:val="32"/>
          <w:szCs w:val="32"/>
          <w:lang w:val="en-US"/>
        </w:rPr>
        <w:t xml:space="preserve"> builds on solution from Integral Biometrics</w:t>
      </w:r>
    </w:p>
    <w:p w14:paraId="76312A7D" w14:textId="77777777" w:rsidR="00EA7FA1" w:rsidRPr="00EA7FA1" w:rsidRDefault="00EA7FA1" w:rsidP="00EA7FA1">
      <w:pPr>
        <w:spacing w:line="276" w:lineRule="auto"/>
        <w:rPr>
          <w:sz w:val="22"/>
          <w:szCs w:val="22"/>
          <w:lang w:val="en-US"/>
        </w:rPr>
      </w:pPr>
    </w:p>
    <w:p w14:paraId="5737F6DE" w14:textId="3A814DC1" w:rsidR="004B11F5" w:rsidRDefault="00EA7FA1" w:rsidP="00EA7FA1">
      <w:pPr>
        <w:spacing w:line="276" w:lineRule="auto"/>
        <w:rPr>
          <w:sz w:val="22"/>
          <w:szCs w:val="22"/>
          <w:lang w:val="en-US"/>
        </w:rPr>
      </w:pPr>
      <w:proofErr w:type="spellStart"/>
      <w:r w:rsidRPr="00B24FF3">
        <w:rPr>
          <w:b/>
          <w:sz w:val="22"/>
          <w:szCs w:val="22"/>
          <w:lang w:val="en-US"/>
        </w:rPr>
        <w:t>Lüneburg</w:t>
      </w:r>
      <w:proofErr w:type="spellEnd"/>
      <w:r w:rsidRPr="00B24FF3">
        <w:rPr>
          <w:b/>
          <w:sz w:val="22"/>
          <w:szCs w:val="22"/>
          <w:lang w:val="en-US"/>
        </w:rPr>
        <w:t>, Germany</w:t>
      </w:r>
      <w:r w:rsidR="00C06E7E">
        <w:rPr>
          <w:b/>
          <w:sz w:val="22"/>
          <w:szCs w:val="22"/>
          <w:lang w:val="en-US"/>
        </w:rPr>
        <w:t xml:space="preserve">, </w:t>
      </w:r>
      <w:r w:rsidR="0092706B">
        <w:rPr>
          <w:b/>
          <w:sz w:val="22"/>
          <w:szCs w:val="22"/>
          <w:lang w:val="en-US"/>
        </w:rPr>
        <w:t>6</w:t>
      </w:r>
      <w:r w:rsidR="00231277">
        <w:rPr>
          <w:b/>
          <w:sz w:val="22"/>
          <w:szCs w:val="22"/>
          <w:lang w:val="en-US"/>
        </w:rPr>
        <w:t xml:space="preserve"> October </w:t>
      </w:r>
      <w:r w:rsidRPr="00B24FF3">
        <w:rPr>
          <w:b/>
          <w:sz w:val="22"/>
          <w:szCs w:val="22"/>
          <w:lang w:val="en-US"/>
        </w:rPr>
        <w:t xml:space="preserve">2020. </w:t>
      </w:r>
      <w:r w:rsidR="00B57771" w:rsidRPr="00A41C4A">
        <w:rPr>
          <w:b/>
          <w:sz w:val="22"/>
          <w:szCs w:val="22"/>
          <w:lang w:val="en-US"/>
        </w:rPr>
        <w:t xml:space="preserve">Users of </w:t>
      </w:r>
      <w:proofErr w:type="spellStart"/>
      <w:r w:rsidR="00B57771" w:rsidRPr="00A41C4A">
        <w:rPr>
          <w:b/>
          <w:sz w:val="22"/>
          <w:szCs w:val="22"/>
          <w:lang w:val="en-US"/>
        </w:rPr>
        <w:t>Werum</w:t>
      </w:r>
      <w:proofErr w:type="spellEnd"/>
      <w:r w:rsidR="00B57771" w:rsidRPr="00A41C4A">
        <w:rPr>
          <w:b/>
          <w:sz w:val="22"/>
          <w:szCs w:val="22"/>
          <w:lang w:val="en-US"/>
        </w:rPr>
        <w:t xml:space="preserve"> PAS-X MES can now benefit from an extended range of biometric authentication methods such as iris scan, fingerprint and fac</w:t>
      </w:r>
      <w:r w:rsidR="0098382C">
        <w:rPr>
          <w:b/>
          <w:sz w:val="22"/>
          <w:szCs w:val="22"/>
          <w:lang w:val="en-US"/>
        </w:rPr>
        <w:t xml:space="preserve">ial </w:t>
      </w:r>
      <w:r w:rsidR="00B57771" w:rsidRPr="00A41C4A">
        <w:rPr>
          <w:b/>
          <w:sz w:val="22"/>
          <w:szCs w:val="22"/>
          <w:lang w:val="en-US"/>
        </w:rPr>
        <w:t xml:space="preserve">recognition. To this end, </w:t>
      </w:r>
      <w:r w:rsidR="0030275A">
        <w:rPr>
          <w:b/>
          <w:sz w:val="22"/>
          <w:szCs w:val="22"/>
          <w:lang w:val="en-US"/>
        </w:rPr>
        <w:t xml:space="preserve">the software experts of </w:t>
      </w:r>
      <w:proofErr w:type="spellStart"/>
      <w:r w:rsidR="00B57771" w:rsidRPr="00A41C4A">
        <w:rPr>
          <w:b/>
          <w:sz w:val="22"/>
          <w:szCs w:val="22"/>
          <w:lang w:val="en-US"/>
        </w:rPr>
        <w:t>Körber</w:t>
      </w:r>
      <w:r w:rsidR="0030275A">
        <w:rPr>
          <w:b/>
          <w:sz w:val="22"/>
          <w:szCs w:val="22"/>
          <w:lang w:val="en-US"/>
        </w:rPr>
        <w:t>’s</w:t>
      </w:r>
      <w:proofErr w:type="spellEnd"/>
      <w:r w:rsidR="0030275A">
        <w:rPr>
          <w:b/>
          <w:sz w:val="22"/>
          <w:szCs w:val="22"/>
          <w:lang w:val="en-US"/>
        </w:rPr>
        <w:t xml:space="preserve"> Business Area Pharma</w:t>
      </w:r>
      <w:r w:rsidR="00B57771" w:rsidRPr="00A41C4A">
        <w:rPr>
          <w:b/>
          <w:sz w:val="22"/>
          <w:szCs w:val="22"/>
          <w:lang w:val="en-US"/>
        </w:rPr>
        <w:t xml:space="preserve"> ha</w:t>
      </w:r>
      <w:r w:rsidR="0030275A">
        <w:rPr>
          <w:b/>
          <w:sz w:val="22"/>
          <w:szCs w:val="22"/>
          <w:lang w:val="en-US"/>
        </w:rPr>
        <w:t>ve</w:t>
      </w:r>
      <w:r w:rsidR="00B57771" w:rsidRPr="00A41C4A">
        <w:rPr>
          <w:b/>
          <w:sz w:val="22"/>
          <w:szCs w:val="22"/>
          <w:lang w:val="en-US"/>
        </w:rPr>
        <w:t xml:space="preserve"> entered into a global </w:t>
      </w:r>
      <w:r w:rsidR="00417F37">
        <w:rPr>
          <w:b/>
          <w:sz w:val="22"/>
          <w:szCs w:val="22"/>
          <w:lang w:val="en-US"/>
        </w:rPr>
        <w:t>collaboration</w:t>
      </w:r>
      <w:r w:rsidR="00417F37" w:rsidRPr="00A41C4A">
        <w:rPr>
          <w:b/>
          <w:sz w:val="22"/>
          <w:szCs w:val="22"/>
          <w:lang w:val="en-US"/>
        </w:rPr>
        <w:t xml:space="preserve"> </w:t>
      </w:r>
      <w:r w:rsidR="00B57771" w:rsidRPr="00A41C4A">
        <w:rPr>
          <w:b/>
          <w:sz w:val="22"/>
          <w:szCs w:val="22"/>
          <w:lang w:val="en-US"/>
        </w:rPr>
        <w:t xml:space="preserve">with Integral </w:t>
      </w:r>
      <w:r w:rsidR="0030275A">
        <w:rPr>
          <w:b/>
          <w:sz w:val="22"/>
          <w:szCs w:val="22"/>
          <w:lang w:val="en-US"/>
        </w:rPr>
        <w:t>Biometrics</w:t>
      </w:r>
      <w:r w:rsidR="00B57771" w:rsidRPr="00A41C4A">
        <w:rPr>
          <w:b/>
          <w:sz w:val="22"/>
          <w:szCs w:val="22"/>
          <w:lang w:val="en-US"/>
        </w:rPr>
        <w:t>.</w:t>
      </w:r>
    </w:p>
    <w:p w14:paraId="19068D6D" w14:textId="77777777" w:rsidR="00B57771" w:rsidRPr="00B57771" w:rsidRDefault="00B57771" w:rsidP="00EA7FA1">
      <w:pPr>
        <w:spacing w:line="276" w:lineRule="auto"/>
        <w:rPr>
          <w:sz w:val="22"/>
          <w:szCs w:val="22"/>
          <w:lang w:val="en-US"/>
        </w:rPr>
      </w:pPr>
    </w:p>
    <w:p w14:paraId="2B6C3BDB" w14:textId="1043B937" w:rsidR="00FE018C" w:rsidRDefault="00FE018C" w:rsidP="00FE018C">
      <w:pPr>
        <w:spacing w:line="276" w:lineRule="auto"/>
        <w:rPr>
          <w:sz w:val="22"/>
          <w:szCs w:val="22"/>
          <w:lang w:val="en-US"/>
        </w:rPr>
      </w:pPr>
      <w:r w:rsidRPr="00FE018C">
        <w:rPr>
          <w:sz w:val="22"/>
          <w:szCs w:val="22"/>
          <w:lang w:val="en-US"/>
        </w:rPr>
        <w:t>Integral's proven track record of designing and deploying biometric authentication solutions perfect</w:t>
      </w:r>
      <w:r>
        <w:rPr>
          <w:sz w:val="22"/>
          <w:szCs w:val="22"/>
          <w:lang w:val="en-US"/>
        </w:rPr>
        <w:t>ly</w:t>
      </w:r>
      <w:r w:rsidRPr="00FE018C">
        <w:rPr>
          <w:sz w:val="22"/>
          <w:szCs w:val="22"/>
          <w:lang w:val="en-US"/>
        </w:rPr>
        <w:t xml:space="preserve"> complement</w:t>
      </w:r>
      <w:r>
        <w:rPr>
          <w:sz w:val="22"/>
          <w:szCs w:val="22"/>
          <w:lang w:val="en-US"/>
        </w:rPr>
        <w:t>s</w:t>
      </w:r>
      <w:r w:rsidRPr="00FE018C">
        <w:rPr>
          <w:sz w:val="22"/>
          <w:szCs w:val="22"/>
          <w:lang w:val="en-US"/>
        </w:rPr>
        <w:t xml:space="preserve"> </w:t>
      </w:r>
      <w:proofErr w:type="spellStart"/>
      <w:r w:rsidRPr="00FE018C">
        <w:rPr>
          <w:sz w:val="22"/>
          <w:szCs w:val="22"/>
          <w:lang w:val="en-US"/>
        </w:rPr>
        <w:t>Werum</w:t>
      </w:r>
      <w:proofErr w:type="spellEnd"/>
      <w:r w:rsidRPr="00FE018C">
        <w:rPr>
          <w:sz w:val="22"/>
          <w:szCs w:val="22"/>
          <w:lang w:val="en-US"/>
        </w:rPr>
        <w:t xml:space="preserve"> K.ME-IN, </w:t>
      </w:r>
      <w:r>
        <w:rPr>
          <w:sz w:val="22"/>
          <w:szCs w:val="22"/>
          <w:lang w:val="en-US"/>
        </w:rPr>
        <w:t xml:space="preserve">the </w:t>
      </w:r>
      <w:r w:rsidRPr="00FE018C">
        <w:rPr>
          <w:sz w:val="22"/>
          <w:szCs w:val="22"/>
          <w:lang w:val="en-US"/>
        </w:rPr>
        <w:t>smart biometric authentication solution for pharma and biotech</w:t>
      </w:r>
      <w:r w:rsidR="00B1218E">
        <w:rPr>
          <w:sz w:val="22"/>
          <w:szCs w:val="22"/>
          <w:lang w:val="en-US"/>
        </w:rPr>
        <w:t xml:space="preserve">, allowing </w:t>
      </w:r>
      <w:proofErr w:type="spellStart"/>
      <w:r w:rsidR="00B1218E">
        <w:rPr>
          <w:sz w:val="22"/>
          <w:szCs w:val="22"/>
          <w:lang w:val="en-US"/>
        </w:rPr>
        <w:t>Werum</w:t>
      </w:r>
      <w:proofErr w:type="spellEnd"/>
      <w:r w:rsidR="00B1218E">
        <w:rPr>
          <w:sz w:val="22"/>
          <w:szCs w:val="22"/>
          <w:lang w:val="en-US"/>
        </w:rPr>
        <w:t xml:space="preserve"> PAS-X MES users to log</w:t>
      </w:r>
      <w:r w:rsidR="00EF1F3E">
        <w:rPr>
          <w:sz w:val="22"/>
          <w:szCs w:val="22"/>
          <w:lang w:val="en-US"/>
        </w:rPr>
        <w:t xml:space="preserve"> </w:t>
      </w:r>
      <w:r w:rsidR="00B1218E">
        <w:rPr>
          <w:sz w:val="22"/>
          <w:szCs w:val="22"/>
          <w:lang w:val="en-US"/>
        </w:rPr>
        <w:t>in fast and securely</w:t>
      </w:r>
      <w:r w:rsidRPr="00FE018C">
        <w:rPr>
          <w:sz w:val="22"/>
          <w:szCs w:val="22"/>
          <w:lang w:val="en-US"/>
        </w:rPr>
        <w:t xml:space="preserve">. </w:t>
      </w:r>
      <w:r w:rsidR="00AD70F8" w:rsidRPr="00AD70F8">
        <w:rPr>
          <w:sz w:val="22"/>
          <w:szCs w:val="22"/>
          <w:lang w:val="en-US"/>
        </w:rPr>
        <w:t xml:space="preserve">The </w:t>
      </w:r>
      <w:r w:rsidR="00393CA5">
        <w:rPr>
          <w:sz w:val="22"/>
          <w:szCs w:val="22"/>
          <w:lang w:val="en-US"/>
        </w:rPr>
        <w:t xml:space="preserve">US-based </w:t>
      </w:r>
      <w:r w:rsidR="00AD70F8" w:rsidRPr="00AD70F8">
        <w:rPr>
          <w:sz w:val="22"/>
          <w:szCs w:val="22"/>
          <w:lang w:val="en-US"/>
        </w:rPr>
        <w:t xml:space="preserve">provider integrates </w:t>
      </w:r>
      <w:r w:rsidR="00393CA5">
        <w:rPr>
          <w:sz w:val="22"/>
          <w:szCs w:val="22"/>
          <w:lang w:val="en-US"/>
        </w:rPr>
        <w:t xml:space="preserve">the authentication products </w:t>
      </w:r>
      <w:proofErr w:type="spellStart"/>
      <w:r w:rsidR="00AD70F8" w:rsidRPr="00AD70F8">
        <w:rPr>
          <w:sz w:val="22"/>
          <w:szCs w:val="22"/>
          <w:lang w:val="en-US"/>
        </w:rPr>
        <w:t>EyeLock</w:t>
      </w:r>
      <w:proofErr w:type="spellEnd"/>
      <w:r w:rsidR="00AD70F8" w:rsidRPr="00AD70F8">
        <w:rPr>
          <w:sz w:val="22"/>
          <w:szCs w:val="22"/>
          <w:lang w:val="en-US"/>
        </w:rPr>
        <w:t xml:space="preserve"> for </w:t>
      </w:r>
      <w:r w:rsidR="00AD70F8">
        <w:rPr>
          <w:sz w:val="22"/>
          <w:szCs w:val="22"/>
          <w:lang w:val="en-US"/>
        </w:rPr>
        <w:t xml:space="preserve">iris </w:t>
      </w:r>
      <w:r w:rsidR="00DF59D4">
        <w:rPr>
          <w:sz w:val="22"/>
          <w:szCs w:val="22"/>
          <w:lang w:val="en-US"/>
        </w:rPr>
        <w:t xml:space="preserve">matching, </w:t>
      </w:r>
      <w:proofErr w:type="spellStart"/>
      <w:r w:rsidR="00DF59D4">
        <w:rPr>
          <w:sz w:val="22"/>
          <w:szCs w:val="22"/>
          <w:lang w:val="en-US"/>
        </w:rPr>
        <w:t>D</w:t>
      </w:r>
      <w:r w:rsidR="00393CA5">
        <w:rPr>
          <w:sz w:val="22"/>
          <w:szCs w:val="22"/>
          <w:lang w:val="en-US"/>
        </w:rPr>
        <w:t>igitalP</w:t>
      </w:r>
      <w:r w:rsidR="00DF59D4">
        <w:rPr>
          <w:sz w:val="22"/>
          <w:szCs w:val="22"/>
          <w:lang w:val="en-US"/>
        </w:rPr>
        <w:t>ersona</w:t>
      </w:r>
      <w:proofErr w:type="spellEnd"/>
      <w:r w:rsidR="00DF59D4">
        <w:rPr>
          <w:sz w:val="22"/>
          <w:szCs w:val="22"/>
          <w:lang w:val="en-US"/>
        </w:rPr>
        <w:t xml:space="preserve"> for fingerprint, </w:t>
      </w:r>
      <w:r w:rsidR="00AD70F8" w:rsidRPr="00AD70F8">
        <w:rPr>
          <w:sz w:val="22"/>
          <w:szCs w:val="22"/>
          <w:lang w:val="en-US"/>
        </w:rPr>
        <w:t>and Windows Hello</w:t>
      </w:r>
      <w:r w:rsidR="00225B4C">
        <w:rPr>
          <w:sz w:val="22"/>
          <w:szCs w:val="22"/>
          <w:lang w:val="en-US"/>
        </w:rPr>
        <w:t>-</w:t>
      </w:r>
      <w:r w:rsidR="00DF59D4">
        <w:rPr>
          <w:sz w:val="22"/>
          <w:szCs w:val="22"/>
          <w:lang w:val="en-US"/>
        </w:rPr>
        <w:t xml:space="preserve">compatible sensors </w:t>
      </w:r>
      <w:r w:rsidR="00AD70F8" w:rsidRPr="00AD70F8">
        <w:rPr>
          <w:sz w:val="22"/>
          <w:szCs w:val="22"/>
          <w:lang w:val="en-US"/>
        </w:rPr>
        <w:t xml:space="preserve">for fingerprint </w:t>
      </w:r>
      <w:r w:rsidR="007A2055">
        <w:rPr>
          <w:sz w:val="22"/>
          <w:szCs w:val="22"/>
          <w:lang w:val="en-US"/>
        </w:rPr>
        <w:t xml:space="preserve">and facial recognition, </w:t>
      </w:r>
      <w:r w:rsidR="00393CA5">
        <w:rPr>
          <w:sz w:val="22"/>
          <w:szCs w:val="22"/>
          <w:lang w:val="en-US"/>
        </w:rPr>
        <w:t xml:space="preserve">delivering </w:t>
      </w:r>
      <w:r w:rsidR="007A2055" w:rsidRPr="00E20A4D">
        <w:rPr>
          <w:sz w:val="22"/>
          <w:szCs w:val="22"/>
          <w:lang w:val="en-US"/>
        </w:rPr>
        <w:t>increased</w:t>
      </w:r>
      <w:r w:rsidR="007A2055">
        <w:rPr>
          <w:sz w:val="22"/>
          <w:szCs w:val="22"/>
          <w:lang w:val="en-US"/>
        </w:rPr>
        <w:t xml:space="preserve"> </w:t>
      </w:r>
      <w:r w:rsidR="007A2055" w:rsidRPr="00E20A4D">
        <w:rPr>
          <w:sz w:val="22"/>
          <w:szCs w:val="22"/>
          <w:lang w:val="en-US"/>
        </w:rPr>
        <w:t xml:space="preserve">productivity, </w:t>
      </w:r>
      <w:r w:rsidR="009E097B">
        <w:rPr>
          <w:sz w:val="22"/>
          <w:szCs w:val="22"/>
          <w:lang w:val="en-US"/>
        </w:rPr>
        <w:t xml:space="preserve">security, </w:t>
      </w:r>
      <w:r w:rsidR="007A2055" w:rsidRPr="00E20A4D">
        <w:rPr>
          <w:sz w:val="22"/>
          <w:szCs w:val="22"/>
          <w:lang w:val="en-US"/>
        </w:rPr>
        <w:t>ease and speed of use</w:t>
      </w:r>
      <w:r w:rsidR="009E097B">
        <w:rPr>
          <w:sz w:val="22"/>
          <w:szCs w:val="22"/>
          <w:lang w:val="en-US"/>
        </w:rPr>
        <w:t>.</w:t>
      </w:r>
    </w:p>
    <w:p w14:paraId="72410F4E" w14:textId="77777777" w:rsidR="00FE018C" w:rsidRPr="00AD70F8" w:rsidRDefault="00FE018C" w:rsidP="00FE018C">
      <w:pPr>
        <w:spacing w:line="276" w:lineRule="auto"/>
        <w:rPr>
          <w:sz w:val="22"/>
          <w:szCs w:val="22"/>
          <w:lang w:val="en-US"/>
        </w:rPr>
      </w:pPr>
    </w:p>
    <w:p w14:paraId="44F51FDE" w14:textId="1B0F71B1" w:rsidR="00FE018C" w:rsidRPr="004A77DA" w:rsidRDefault="00F56B4D" w:rsidP="00FE018C">
      <w:pPr>
        <w:spacing w:line="276" w:lineRule="auto"/>
        <w:rPr>
          <w:sz w:val="22"/>
          <w:szCs w:val="22"/>
          <w:lang w:val="en-US"/>
        </w:rPr>
      </w:pPr>
      <w:r w:rsidRPr="00AD70F8">
        <w:rPr>
          <w:sz w:val="22"/>
          <w:szCs w:val="22"/>
          <w:lang w:val="en-US"/>
        </w:rPr>
        <w:t xml:space="preserve">"Our </w:t>
      </w:r>
      <w:r w:rsidR="00417F37">
        <w:rPr>
          <w:sz w:val="22"/>
          <w:szCs w:val="22"/>
          <w:lang w:val="en-US"/>
        </w:rPr>
        <w:t>collaboration</w:t>
      </w:r>
      <w:r w:rsidR="00417F37" w:rsidRPr="00AD70F8">
        <w:rPr>
          <w:sz w:val="22"/>
          <w:szCs w:val="22"/>
          <w:lang w:val="en-US"/>
        </w:rPr>
        <w:t xml:space="preserve"> </w:t>
      </w:r>
      <w:r w:rsidRPr="00AD70F8">
        <w:rPr>
          <w:sz w:val="22"/>
          <w:szCs w:val="22"/>
          <w:lang w:val="en-US"/>
        </w:rPr>
        <w:t xml:space="preserve">with Integral </w:t>
      </w:r>
      <w:r w:rsidR="009E097B">
        <w:rPr>
          <w:sz w:val="22"/>
          <w:szCs w:val="22"/>
          <w:lang w:val="en-US"/>
        </w:rPr>
        <w:t>Biometrics</w:t>
      </w:r>
      <w:r w:rsidRPr="00AD70F8">
        <w:rPr>
          <w:sz w:val="22"/>
          <w:szCs w:val="22"/>
          <w:lang w:val="en-US"/>
        </w:rPr>
        <w:t xml:space="preserve"> represents</w:t>
      </w:r>
      <w:r w:rsidR="00A264E4" w:rsidRPr="00AD70F8">
        <w:rPr>
          <w:sz w:val="22"/>
          <w:szCs w:val="22"/>
          <w:lang w:val="en-US"/>
        </w:rPr>
        <w:t xml:space="preserve"> a milestone </w:t>
      </w:r>
      <w:r w:rsidR="00865D48">
        <w:rPr>
          <w:sz w:val="22"/>
          <w:szCs w:val="22"/>
          <w:lang w:val="en-US"/>
        </w:rPr>
        <w:t xml:space="preserve">in offering the regulated life sciences industry </w:t>
      </w:r>
      <w:r w:rsidR="004A77DA">
        <w:rPr>
          <w:sz w:val="22"/>
          <w:szCs w:val="22"/>
          <w:lang w:val="en-US"/>
        </w:rPr>
        <w:t xml:space="preserve">the most </w:t>
      </w:r>
      <w:r w:rsidR="004A77DA" w:rsidRPr="004A77DA">
        <w:rPr>
          <w:sz w:val="22"/>
          <w:szCs w:val="22"/>
          <w:lang w:val="en-US"/>
        </w:rPr>
        <w:t>secure</w:t>
      </w:r>
      <w:r w:rsidR="004A77DA">
        <w:rPr>
          <w:sz w:val="22"/>
          <w:szCs w:val="22"/>
          <w:lang w:val="en-US"/>
        </w:rPr>
        <w:t xml:space="preserve"> </w:t>
      </w:r>
      <w:r w:rsidR="004A77DA" w:rsidRPr="004A77DA">
        <w:rPr>
          <w:sz w:val="22"/>
          <w:szCs w:val="22"/>
          <w:lang w:val="en-US"/>
        </w:rPr>
        <w:t>and seamless</w:t>
      </w:r>
      <w:r w:rsidR="004A77DA">
        <w:rPr>
          <w:sz w:val="22"/>
          <w:szCs w:val="22"/>
          <w:lang w:val="en-US"/>
        </w:rPr>
        <w:t xml:space="preserve"> </w:t>
      </w:r>
      <w:r w:rsidR="00A41C4A">
        <w:rPr>
          <w:sz w:val="22"/>
          <w:szCs w:val="22"/>
          <w:lang w:val="en-US"/>
        </w:rPr>
        <w:t xml:space="preserve">way of </w:t>
      </w:r>
      <w:r w:rsidR="00DF59D4" w:rsidRPr="004A77DA">
        <w:rPr>
          <w:sz w:val="22"/>
          <w:szCs w:val="22"/>
          <w:lang w:val="en-US"/>
        </w:rPr>
        <w:t>authenticat</w:t>
      </w:r>
      <w:r w:rsidR="00DF59D4">
        <w:rPr>
          <w:sz w:val="22"/>
          <w:szCs w:val="22"/>
          <w:lang w:val="en-US"/>
        </w:rPr>
        <w:t xml:space="preserve">ing </w:t>
      </w:r>
      <w:r w:rsidR="004A77DA" w:rsidRPr="004A77DA">
        <w:rPr>
          <w:sz w:val="22"/>
          <w:szCs w:val="22"/>
          <w:lang w:val="en-US"/>
        </w:rPr>
        <w:t xml:space="preserve">to </w:t>
      </w:r>
      <w:proofErr w:type="spellStart"/>
      <w:r w:rsidR="004A77DA">
        <w:rPr>
          <w:sz w:val="22"/>
          <w:szCs w:val="22"/>
          <w:lang w:val="en-US"/>
        </w:rPr>
        <w:t>Werum</w:t>
      </w:r>
      <w:proofErr w:type="spellEnd"/>
      <w:r w:rsidR="004A77DA">
        <w:rPr>
          <w:sz w:val="22"/>
          <w:szCs w:val="22"/>
          <w:lang w:val="en-US"/>
        </w:rPr>
        <w:t xml:space="preserve"> PAS-X MES and other </w:t>
      </w:r>
      <w:r w:rsidR="004A77DA" w:rsidRPr="004A77DA">
        <w:rPr>
          <w:sz w:val="22"/>
          <w:szCs w:val="22"/>
          <w:lang w:val="en-US"/>
        </w:rPr>
        <w:t>systems, devices and machines</w:t>
      </w:r>
      <w:r w:rsidR="004A77DA">
        <w:rPr>
          <w:sz w:val="22"/>
          <w:szCs w:val="22"/>
          <w:lang w:val="en-US"/>
        </w:rPr>
        <w:t>,”</w:t>
      </w:r>
      <w:r w:rsidRPr="00AD70F8">
        <w:rPr>
          <w:sz w:val="22"/>
          <w:szCs w:val="22"/>
          <w:lang w:val="en-US"/>
        </w:rPr>
        <w:t xml:space="preserve"> says Obay Alchorbaji, Product Manager</w:t>
      </w:r>
      <w:r w:rsidR="00A603D7">
        <w:rPr>
          <w:sz w:val="22"/>
          <w:szCs w:val="22"/>
          <w:lang w:val="en-US"/>
        </w:rPr>
        <w:t xml:space="preserve"> Software</w:t>
      </w:r>
      <w:r w:rsidRPr="00AD70F8">
        <w:rPr>
          <w:sz w:val="22"/>
          <w:szCs w:val="22"/>
          <w:lang w:val="en-US"/>
        </w:rPr>
        <w:t xml:space="preserve">, </w:t>
      </w:r>
      <w:proofErr w:type="spellStart"/>
      <w:proofErr w:type="gramStart"/>
      <w:r w:rsidRPr="00AD70F8">
        <w:rPr>
          <w:sz w:val="22"/>
          <w:szCs w:val="22"/>
          <w:lang w:val="en-US"/>
        </w:rPr>
        <w:t>Körber</w:t>
      </w:r>
      <w:proofErr w:type="spellEnd"/>
      <w:proofErr w:type="gramEnd"/>
      <w:r w:rsidRPr="00AD70F8">
        <w:rPr>
          <w:sz w:val="22"/>
          <w:szCs w:val="22"/>
          <w:lang w:val="en-US"/>
        </w:rPr>
        <w:t xml:space="preserve"> </w:t>
      </w:r>
      <w:r w:rsidR="00A603D7">
        <w:rPr>
          <w:sz w:val="22"/>
          <w:szCs w:val="22"/>
          <w:lang w:val="en-US"/>
        </w:rPr>
        <w:t xml:space="preserve">Business Area </w:t>
      </w:r>
      <w:r w:rsidRPr="00AD70F8">
        <w:rPr>
          <w:sz w:val="22"/>
          <w:szCs w:val="22"/>
          <w:lang w:val="en-US"/>
        </w:rPr>
        <w:t xml:space="preserve">Pharma. </w:t>
      </w:r>
      <w:r w:rsidR="004A77DA">
        <w:rPr>
          <w:sz w:val="22"/>
          <w:szCs w:val="22"/>
          <w:lang w:val="en-US"/>
        </w:rPr>
        <w:t xml:space="preserve">“Meeting all </w:t>
      </w:r>
      <w:r w:rsidR="004A77DA" w:rsidRPr="004A77DA">
        <w:rPr>
          <w:sz w:val="22"/>
          <w:szCs w:val="22"/>
          <w:lang w:val="en-US"/>
        </w:rPr>
        <w:t>compliance and data integrity requirements</w:t>
      </w:r>
      <w:r w:rsidR="004A77DA">
        <w:rPr>
          <w:sz w:val="22"/>
          <w:szCs w:val="22"/>
          <w:lang w:val="en-US"/>
        </w:rPr>
        <w:t xml:space="preserve">, we can thus </w:t>
      </w:r>
      <w:r w:rsidR="004A77DA" w:rsidRPr="004A77DA">
        <w:rPr>
          <w:sz w:val="22"/>
          <w:szCs w:val="22"/>
          <w:lang w:val="en-US"/>
        </w:rPr>
        <w:t>help our customers</w:t>
      </w:r>
      <w:r w:rsidR="004A77DA">
        <w:rPr>
          <w:sz w:val="22"/>
          <w:szCs w:val="22"/>
          <w:lang w:val="en-US"/>
        </w:rPr>
        <w:t xml:space="preserve"> </w:t>
      </w:r>
      <w:r w:rsidR="004A77DA" w:rsidRPr="004A77DA">
        <w:rPr>
          <w:sz w:val="22"/>
          <w:szCs w:val="22"/>
          <w:lang w:val="en-US"/>
        </w:rPr>
        <w:t>cut authentication times by up to</w:t>
      </w:r>
      <w:r w:rsidR="004A77DA">
        <w:rPr>
          <w:sz w:val="22"/>
          <w:szCs w:val="22"/>
          <w:lang w:val="en-US"/>
        </w:rPr>
        <w:t xml:space="preserve"> 75</w:t>
      </w:r>
      <w:r w:rsidR="00490CEF">
        <w:rPr>
          <w:sz w:val="22"/>
          <w:szCs w:val="22"/>
          <w:lang w:val="en-US"/>
        </w:rPr>
        <w:t xml:space="preserve"> percent</w:t>
      </w:r>
      <w:r w:rsidR="00A41C4A">
        <w:rPr>
          <w:sz w:val="22"/>
          <w:szCs w:val="22"/>
          <w:lang w:val="en-US"/>
        </w:rPr>
        <w:t>!</w:t>
      </w:r>
      <w:r w:rsidR="004A77DA">
        <w:rPr>
          <w:sz w:val="22"/>
          <w:szCs w:val="22"/>
          <w:lang w:val="en-US"/>
        </w:rPr>
        <w:t>”</w:t>
      </w:r>
    </w:p>
    <w:p w14:paraId="5DDB2898" w14:textId="25A9DA85" w:rsidR="001B1F3F" w:rsidRDefault="001B1F3F" w:rsidP="00F56B4D">
      <w:pPr>
        <w:spacing w:line="276" w:lineRule="auto"/>
        <w:rPr>
          <w:sz w:val="22"/>
          <w:szCs w:val="22"/>
          <w:lang w:val="en-US"/>
        </w:rPr>
      </w:pPr>
    </w:p>
    <w:p w14:paraId="3E05EAC4" w14:textId="5929F0AC" w:rsidR="00044325" w:rsidRDefault="000F581D" w:rsidP="00F56B4D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</w:t>
      </w:r>
      <w:r w:rsidR="005F29F1">
        <w:rPr>
          <w:sz w:val="22"/>
          <w:szCs w:val="22"/>
          <w:lang w:val="en-US"/>
        </w:rPr>
        <w:t>It</w:t>
      </w:r>
      <w:r w:rsidR="0098382C">
        <w:rPr>
          <w:sz w:val="22"/>
          <w:szCs w:val="22"/>
          <w:lang w:val="en-US"/>
        </w:rPr>
        <w:t xml:space="preserve"> is </w:t>
      </w:r>
      <w:r w:rsidR="005F29F1">
        <w:rPr>
          <w:sz w:val="22"/>
          <w:szCs w:val="22"/>
          <w:lang w:val="en-US"/>
        </w:rPr>
        <w:t>an eye</w:t>
      </w:r>
      <w:r w:rsidR="00723605">
        <w:rPr>
          <w:sz w:val="22"/>
          <w:szCs w:val="22"/>
          <w:lang w:val="en-US"/>
        </w:rPr>
        <w:t>-</w:t>
      </w:r>
      <w:r w:rsidR="005F29F1">
        <w:rPr>
          <w:sz w:val="22"/>
          <w:szCs w:val="22"/>
          <w:lang w:val="en-US"/>
        </w:rPr>
        <w:t>opener to realize that our biometric technologies offer an inherently human way to work</w:t>
      </w:r>
      <w:r w:rsidR="00923B23">
        <w:rPr>
          <w:sz w:val="22"/>
          <w:szCs w:val="22"/>
          <w:lang w:val="en-US"/>
        </w:rPr>
        <w:t xml:space="preserve"> with computers</w:t>
      </w:r>
      <w:r w:rsidR="005F29F1">
        <w:rPr>
          <w:sz w:val="22"/>
          <w:szCs w:val="22"/>
          <w:lang w:val="en-US"/>
        </w:rPr>
        <w:t>,</w:t>
      </w:r>
      <w:r w:rsidR="00A93C8F">
        <w:rPr>
          <w:sz w:val="22"/>
          <w:szCs w:val="22"/>
          <w:lang w:val="en-US"/>
        </w:rPr>
        <w:t>”</w:t>
      </w:r>
      <w:r w:rsidR="005F29F1">
        <w:rPr>
          <w:sz w:val="22"/>
          <w:szCs w:val="22"/>
          <w:lang w:val="en-US"/>
        </w:rPr>
        <w:t xml:space="preserve"> adds Marc </w:t>
      </w:r>
      <w:proofErr w:type="spellStart"/>
      <w:r w:rsidR="005F29F1">
        <w:rPr>
          <w:sz w:val="22"/>
          <w:szCs w:val="22"/>
          <w:lang w:val="en-US"/>
        </w:rPr>
        <w:t>Diament</w:t>
      </w:r>
      <w:proofErr w:type="spellEnd"/>
      <w:r w:rsidR="005F29F1">
        <w:rPr>
          <w:sz w:val="22"/>
          <w:szCs w:val="22"/>
          <w:lang w:val="en-US"/>
        </w:rPr>
        <w:t>, C</w:t>
      </w:r>
      <w:r w:rsidR="00417F37">
        <w:rPr>
          <w:sz w:val="22"/>
          <w:szCs w:val="22"/>
          <w:lang w:val="en-US"/>
        </w:rPr>
        <w:t xml:space="preserve">hief </w:t>
      </w:r>
      <w:r w:rsidR="005F29F1">
        <w:rPr>
          <w:sz w:val="22"/>
          <w:szCs w:val="22"/>
          <w:lang w:val="en-US"/>
        </w:rPr>
        <w:t>E</w:t>
      </w:r>
      <w:r w:rsidR="00417F37">
        <w:rPr>
          <w:sz w:val="22"/>
          <w:szCs w:val="22"/>
          <w:lang w:val="en-US"/>
        </w:rPr>
        <w:t xml:space="preserve">xecutive </w:t>
      </w:r>
      <w:r w:rsidR="005F29F1">
        <w:rPr>
          <w:sz w:val="22"/>
          <w:szCs w:val="22"/>
          <w:lang w:val="en-US"/>
        </w:rPr>
        <w:t>O</w:t>
      </w:r>
      <w:r w:rsidR="00417F37">
        <w:rPr>
          <w:sz w:val="22"/>
          <w:szCs w:val="22"/>
          <w:lang w:val="en-US"/>
        </w:rPr>
        <w:t>fficer</w:t>
      </w:r>
      <w:r w:rsidR="00393CA5">
        <w:rPr>
          <w:sz w:val="22"/>
          <w:szCs w:val="22"/>
          <w:lang w:val="en-US"/>
        </w:rPr>
        <w:t xml:space="preserve">, </w:t>
      </w:r>
      <w:proofErr w:type="gramStart"/>
      <w:r w:rsidR="005F29F1">
        <w:rPr>
          <w:sz w:val="22"/>
          <w:szCs w:val="22"/>
          <w:lang w:val="en-US"/>
        </w:rPr>
        <w:t>Integral</w:t>
      </w:r>
      <w:proofErr w:type="gramEnd"/>
      <w:r w:rsidR="005F29F1">
        <w:rPr>
          <w:sz w:val="22"/>
          <w:szCs w:val="22"/>
          <w:lang w:val="en-US"/>
        </w:rPr>
        <w:t xml:space="preserve"> Biometrics. </w:t>
      </w:r>
      <w:r w:rsidR="00A93C8F">
        <w:rPr>
          <w:sz w:val="22"/>
          <w:szCs w:val="22"/>
          <w:lang w:val="en-US"/>
        </w:rPr>
        <w:t>“</w:t>
      </w:r>
      <w:r w:rsidR="005F29F1">
        <w:rPr>
          <w:sz w:val="22"/>
          <w:szCs w:val="22"/>
          <w:lang w:val="en-US"/>
        </w:rPr>
        <w:t xml:space="preserve">Our solutions quickly </w:t>
      </w:r>
      <w:r w:rsidR="00AE5A61">
        <w:rPr>
          <w:sz w:val="22"/>
          <w:szCs w:val="22"/>
          <w:lang w:val="en-US"/>
        </w:rPr>
        <w:t xml:space="preserve">and safely </w:t>
      </w:r>
      <w:r w:rsidR="005F29F1">
        <w:rPr>
          <w:sz w:val="22"/>
          <w:szCs w:val="22"/>
          <w:lang w:val="en-US"/>
        </w:rPr>
        <w:t xml:space="preserve">recognize users and take action on their behalf to make it easier and faster for them to </w:t>
      </w:r>
      <w:r w:rsidR="00AE5A61">
        <w:rPr>
          <w:sz w:val="22"/>
          <w:szCs w:val="22"/>
          <w:lang w:val="en-US"/>
        </w:rPr>
        <w:t>get work done</w:t>
      </w:r>
      <w:r w:rsidR="005F29F1">
        <w:rPr>
          <w:sz w:val="22"/>
          <w:szCs w:val="22"/>
          <w:lang w:val="en-US"/>
        </w:rPr>
        <w:t>. In addition to significant user benefit</w:t>
      </w:r>
      <w:r w:rsidR="00965B96">
        <w:rPr>
          <w:sz w:val="22"/>
          <w:szCs w:val="22"/>
          <w:lang w:val="en-US"/>
        </w:rPr>
        <w:t>s</w:t>
      </w:r>
      <w:r w:rsidR="005F29F1">
        <w:rPr>
          <w:sz w:val="22"/>
          <w:szCs w:val="22"/>
          <w:lang w:val="en-US"/>
        </w:rPr>
        <w:t xml:space="preserve">, our customers gain large </w:t>
      </w:r>
      <w:r w:rsidR="00965B96">
        <w:rPr>
          <w:sz w:val="22"/>
          <w:szCs w:val="22"/>
          <w:lang w:val="en-US"/>
        </w:rPr>
        <w:t xml:space="preserve">productivity </w:t>
      </w:r>
      <w:r w:rsidR="005F29F1">
        <w:rPr>
          <w:sz w:val="22"/>
          <w:szCs w:val="22"/>
          <w:lang w:val="en-US"/>
        </w:rPr>
        <w:t xml:space="preserve">increases. We are thrilled to work </w:t>
      </w:r>
      <w:r w:rsidR="00FE65D2">
        <w:rPr>
          <w:sz w:val="22"/>
          <w:szCs w:val="22"/>
          <w:lang w:val="en-US"/>
        </w:rPr>
        <w:t xml:space="preserve">together </w:t>
      </w:r>
      <w:r w:rsidR="005F29F1">
        <w:rPr>
          <w:sz w:val="22"/>
          <w:szCs w:val="22"/>
          <w:lang w:val="en-US"/>
        </w:rPr>
        <w:t xml:space="preserve">with </w:t>
      </w:r>
      <w:proofErr w:type="spellStart"/>
      <w:r w:rsidR="005F29F1">
        <w:rPr>
          <w:sz w:val="22"/>
          <w:szCs w:val="22"/>
          <w:lang w:val="en-US"/>
        </w:rPr>
        <w:t>K</w:t>
      </w:r>
      <w:r w:rsidR="00A93C8F">
        <w:rPr>
          <w:sz w:val="22"/>
          <w:szCs w:val="22"/>
          <w:lang w:val="en-US"/>
        </w:rPr>
        <w:t>ö</w:t>
      </w:r>
      <w:r w:rsidR="005F29F1">
        <w:rPr>
          <w:sz w:val="22"/>
          <w:szCs w:val="22"/>
          <w:lang w:val="en-US"/>
        </w:rPr>
        <w:t>rber</w:t>
      </w:r>
      <w:proofErr w:type="spellEnd"/>
      <w:r w:rsidR="00FE65D2">
        <w:rPr>
          <w:sz w:val="22"/>
          <w:szCs w:val="22"/>
          <w:lang w:val="en-US"/>
        </w:rPr>
        <w:t>.”</w:t>
      </w:r>
    </w:p>
    <w:p w14:paraId="306A3724" w14:textId="77777777" w:rsidR="00241DD5" w:rsidRDefault="00241DD5" w:rsidP="00EA7FA1">
      <w:pPr>
        <w:spacing w:line="276" w:lineRule="auto"/>
        <w:rPr>
          <w:sz w:val="22"/>
          <w:szCs w:val="22"/>
          <w:lang w:val="en-US"/>
        </w:rPr>
      </w:pPr>
    </w:p>
    <w:p w14:paraId="75D23FAF" w14:textId="38168601" w:rsidR="00241DD5" w:rsidRDefault="00241DD5" w:rsidP="00241DD5">
      <w:pPr>
        <w:spacing w:line="276" w:lineRule="auto"/>
        <w:rPr>
          <w:sz w:val="22"/>
          <w:szCs w:val="22"/>
          <w:lang w:val="en-US"/>
        </w:rPr>
      </w:pPr>
      <w:r w:rsidRPr="00241DD5">
        <w:rPr>
          <w:sz w:val="22"/>
          <w:szCs w:val="22"/>
          <w:lang w:val="en-US"/>
        </w:rPr>
        <w:t>Integral</w:t>
      </w:r>
      <w:r w:rsidR="000D382C">
        <w:rPr>
          <w:sz w:val="22"/>
          <w:szCs w:val="22"/>
          <w:lang w:val="en-US"/>
        </w:rPr>
        <w:t xml:space="preserve"> </w:t>
      </w:r>
      <w:r w:rsidR="00FE65D2">
        <w:rPr>
          <w:sz w:val="22"/>
          <w:szCs w:val="22"/>
          <w:lang w:val="en-US"/>
        </w:rPr>
        <w:t xml:space="preserve">offers </w:t>
      </w:r>
      <w:r w:rsidR="00F63A6B">
        <w:rPr>
          <w:sz w:val="22"/>
          <w:szCs w:val="22"/>
          <w:lang w:val="en-US"/>
        </w:rPr>
        <w:t xml:space="preserve">ID </w:t>
      </w:r>
      <w:r w:rsidRPr="00241DD5">
        <w:rPr>
          <w:sz w:val="22"/>
          <w:szCs w:val="22"/>
          <w:lang w:val="en-US"/>
        </w:rPr>
        <w:t>At-a-</w:t>
      </w:r>
      <w:proofErr w:type="spellStart"/>
      <w:r w:rsidRPr="00241DD5">
        <w:rPr>
          <w:sz w:val="22"/>
          <w:szCs w:val="22"/>
          <w:lang w:val="en-US"/>
        </w:rPr>
        <w:t>Glance</w:t>
      </w:r>
      <w:r w:rsidRPr="000D382C">
        <w:rPr>
          <w:sz w:val="22"/>
          <w:szCs w:val="22"/>
          <w:vertAlign w:val="superscript"/>
          <w:lang w:val="en-US"/>
        </w:rPr>
        <w:t>TM</w:t>
      </w:r>
      <w:proofErr w:type="spellEnd"/>
      <w:r w:rsidR="000D382C">
        <w:rPr>
          <w:sz w:val="22"/>
          <w:szCs w:val="22"/>
          <w:lang w:val="en-US"/>
        </w:rPr>
        <w:t xml:space="preserve"> </w:t>
      </w:r>
      <w:r w:rsidRPr="00241DD5">
        <w:rPr>
          <w:sz w:val="22"/>
          <w:szCs w:val="22"/>
          <w:lang w:val="en-US"/>
        </w:rPr>
        <w:t xml:space="preserve">and </w:t>
      </w:r>
      <w:r w:rsidR="00F63A6B">
        <w:rPr>
          <w:sz w:val="22"/>
          <w:szCs w:val="22"/>
          <w:lang w:val="en-US"/>
        </w:rPr>
        <w:t xml:space="preserve">ID </w:t>
      </w:r>
      <w:r w:rsidRPr="00241DD5">
        <w:rPr>
          <w:sz w:val="22"/>
          <w:szCs w:val="22"/>
          <w:lang w:val="en-US"/>
        </w:rPr>
        <w:t>At-a-</w:t>
      </w:r>
      <w:proofErr w:type="spellStart"/>
      <w:r w:rsidRPr="00241DD5">
        <w:rPr>
          <w:sz w:val="22"/>
          <w:szCs w:val="22"/>
          <w:lang w:val="en-US"/>
        </w:rPr>
        <w:t>Touch</w:t>
      </w:r>
      <w:r w:rsidR="000D382C" w:rsidRPr="000D382C">
        <w:rPr>
          <w:sz w:val="22"/>
          <w:szCs w:val="22"/>
          <w:vertAlign w:val="superscript"/>
          <w:lang w:val="en-US"/>
        </w:rPr>
        <w:t>TM</w:t>
      </w:r>
      <w:proofErr w:type="spellEnd"/>
      <w:r w:rsidRPr="00241DD5">
        <w:rPr>
          <w:sz w:val="22"/>
          <w:szCs w:val="22"/>
          <w:lang w:val="en-US"/>
        </w:rPr>
        <w:t xml:space="preserve"> biometric authentication with rapid and easy multi-factor biometric authentication with your finger and/or eye.</w:t>
      </w:r>
      <w:r w:rsidR="000D382C">
        <w:rPr>
          <w:sz w:val="22"/>
          <w:szCs w:val="22"/>
          <w:lang w:val="en-US"/>
        </w:rPr>
        <w:t xml:space="preserve"> </w:t>
      </w:r>
      <w:r w:rsidRPr="00241DD5">
        <w:rPr>
          <w:sz w:val="22"/>
          <w:szCs w:val="22"/>
          <w:lang w:val="en-US"/>
        </w:rPr>
        <w:t xml:space="preserve">This provides a level of efficiency, compliance, and </w:t>
      </w:r>
      <w:proofErr w:type="gramStart"/>
      <w:r w:rsidRPr="00241DD5">
        <w:rPr>
          <w:sz w:val="22"/>
          <w:szCs w:val="22"/>
          <w:lang w:val="en-US"/>
        </w:rPr>
        <w:t xml:space="preserve">security </w:t>
      </w:r>
      <w:r w:rsidR="005A4F2A">
        <w:rPr>
          <w:sz w:val="22"/>
          <w:szCs w:val="22"/>
          <w:lang w:val="en-US"/>
        </w:rPr>
        <w:t>which</w:t>
      </w:r>
      <w:proofErr w:type="gramEnd"/>
      <w:r w:rsidR="00D926A7">
        <w:rPr>
          <w:sz w:val="22"/>
          <w:szCs w:val="22"/>
          <w:lang w:val="en-US"/>
        </w:rPr>
        <w:t xml:space="preserve"> cannot be achieved</w:t>
      </w:r>
      <w:r w:rsidRPr="00241DD5">
        <w:rPr>
          <w:sz w:val="22"/>
          <w:szCs w:val="22"/>
          <w:lang w:val="en-US"/>
        </w:rPr>
        <w:t xml:space="preserve"> with typed log</w:t>
      </w:r>
      <w:r w:rsidR="00A665AA">
        <w:rPr>
          <w:sz w:val="22"/>
          <w:szCs w:val="22"/>
          <w:lang w:val="en-US"/>
        </w:rPr>
        <w:t>ins and passwords</w:t>
      </w:r>
      <w:r w:rsidRPr="00241DD5">
        <w:rPr>
          <w:sz w:val="22"/>
          <w:szCs w:val="22"/>
          <w:lang w:val="en-US"/>
        </w:rPr>
        <w:t>.</w:t>
      </w:r>
      <w:r w:rsidR="000D382C">
        <w:rPr>
          <w:sz w:val="22"/>
          <w:szCs w:val="22"/>
          <w:lang w:val="en-US"/>
        </w:rPr>
        <w:t xml:space="preserve"> </w:t>
      </w:r>
      <w:r w:rsidRPr="00241DD5">
        <w:rPr>
          <w:sz w:val="22"/>
          <w:szCs w:val="22"/>
          <w:lang w:val="en-US"/>
        </w:rPr>
        <w:t>Cost</w:t>
      </w:r>
      <w:r w:rsidR="000D382C">
        <w:rPr>
          <w:sz w:val="22"/>
          <w:szCs w:val="22"/>
          <w:lang w:val="en-US"/>
        </w:rPr>
        <w:t>-</w:t>
      </w:r>
      <w:r w:rsidRPr="00241DD5">
        <w:rPr>
          <w:sz w:val="22"/>
          <w:szCs w:val="22"/>
          <w:lang w:val="en-US"/>
        </w:rPr>
        <w:t xml:space="preserve">effective </w:t>
      </w:r>
      <w:r w:rsidR="0088350C">
        <w:rPr>
          <w:sz w:val="22"/>
          <w:szCs w:val="22"/>
          <w:lang w:val="en-US"/>
        </w:rPr>
        <w:t xml:space="preserve">shared </w:t>
      </w:r>
      <w:r w:rsidRPr="00241DD5">
        <w:rPr>
          <w:sz w:val="22"/>
          <w:szCs w:val="22"/>
          <w:lang w:val="en-US"/>
        </w:rPr>
        <w:t xml:space="preserve">iris sensors at each workstation offer </w:t>
      </w:r>
      <w:r w:rsidR="00490CEF">
        <w:rPr>
          <w:sz w:val="22"/>
          <w:szCs w:val="22"/>
          <w:lang w:val="en-US"/>
        </w:rPr>
        <w:t>two</w:t>
      </w:r>
      <w:r w:rsidRPr="00241DD5">
        <w:rPr>
          <w:sz w:val="22"/>
          <w:szCs w:val="22"/>
          <w:lang w:val="en-US"/>
        </w:rPr>
        <w:t>-second</w:t>
      </w:r>
      <w:r w:rsidR="006915A5">
        <w:rPr>
          <w:sz w:val="22"/>
          <w:szCs w:val="22"/>
          <w:lang w:val="en-US"/>
        </w:rPr>
        <w:t xml:space="preserve"> authentication</w:t>
      </w:r>
      <w:r w:rsidRPr="00241DD5">
        <w:rPr>
          <w:sz w:val="22"/>
          <w:szCs w:val="22"/>
          <w:lang w:val="en-US"/>
        </w:rPr>
        <w:t xml:space="preserve"> with industry-leading liveness detection</w:t>
      </w:r>
      <w:r w:rsidR="006915A5">
        <w:rPr>
          <w:sz w:val="22"/>
          <w:szCs w:val="22"/>
          <w:lang w:val="en-US"/>
        </w:rPr>
        <w:t>, privacy protection</w:t>
      </w:r>
      <w:r w:rsidRPr="00241DD5">
        <w:rPr>
          <w:sz w:val="22"/>
          <w:szCs w:val="22"/>
          <w:lang w:val="en-US"/>
        </w:rPr>
        <w:t xml:space="preserve"> and unique matching</w:t>
      </w:r>
      <w:r w:rsidR="0051667E">
        <w:rPr>
          <w:sz w:val="22"/>
          <w:szCs w:val="22"/>
          <w:lang w:val="en-US"/>
        </w:rPr>
        <w:t xml:space="preserve">, </w:t>
      </w:r>
      <w:r w:rsidR="00A665AA">
        <w:rPr>
          <w:sz w:val="22"/>
          <w:szCs w:val="22"/>
          <w:lang w:val="en-US"/>
        </w:rPr>
        <w:t xml:space="preserve">as </w:t>
      </w:r>
      <w:r w:rsidRPr="00241DD5">
        <w:rPr>
          <w:sz w:val="22"/>
          <w:szCs w:val="22"/>
          <w:lang w:val="en-US"/>
        </w:rPr>
        <w:t>no two pairs of iris</w:t>
      </w:r>
      <w:r w:rsidR="006915A5">
        <w:rPr>
          <w:sz w:val="22"/>
          <w:szCs w:val="22"/>
          <w:lang w:val="en-US"/>
        </w:rPr>
        <w:t>es</w:t>
      </w:r>
      <w:r w:rsidRPr="00241DD5">
        <w:rPr>
          <w:sz w:val="22"/>
          <w:szCs w:val="22"/>
          <w:lang w:val="en-US"/>
        </w:rPr>
        <w:t xml:space="preserve"> are alike. </w:t>
      </w:r>
      <w:r w:rsidR="0051667E">
        <w:rPr>
          <w:sz w:val="22"/>
          <w:szCs w:val="22"/>
          <w:lang w:val="en-US"/>
        </w:rPr>
        <w:t>Finger</w:t>
      </w:r>
      <w:r w:rsidRPr="00241DD5">
        <w:rPr>
          <w:sz w:val="22"/>
          <w:szCs w:val="22"/>
          <w:lang w:val="en-US"/>
        </w:rPr>
        <w:t xml:space="preserve">print sensors </w:t>
      </w:r>
      <w:r w:rsidR="0051667E">
        <w:rPr>
          <w:sz w:val="22"/>
          <w:szCs w:val="22"/>
          <w:lang w:val="en-US"/>
        </w:rPr>
        <w:t xml:space="preserve">provide </w:t>
      </w:r>
      <w:r w:rsidRPr="00241DD5">
        <w:rPr>
          <w:sz w:val="22"/>
          <w:szCs w:val="22"/>
          <w:lang w:val="en-US"/>
        </w:rPr>
        <w:t>sub-second logins for non-gloved workers or can be used in conjunction with iris matching to offer un-paralleled identity assurance and operator accountability.</w:t>
      </w:r>
    </w:p>
    <w:p w14:paraId="1DE21416" w14:textId="77777777" w:rsidR="000D382C" w:rsidRDefault="000D382C" w:rsidP="00241DD5">
      <w:pPr>
        <w:spacing w:line="276" w:lineRule="auto"/>
        <w:rPr>
          <w:sz w:val="22"/>
          <w:szCs w:val="22"/>
          <w:lang w:val="en-US"/>
        </w:rPr>
      </w:pPr>
    </w:p>
    <w:p w14:paraId="1F2FF4AD" w14:textId="77777777" w:rsidR="00241DD5" w:rsidRPr="00377648" w:rsidRDefault="00241DD5" w:rsidP="00EA7FA1">
      <w:pPr>
        <w:spacing w:line="276" w:lineRule="auto"/>
        <w:rPr>
          <w:sz w:val="22"/>
          <w:szCs w:val="22"/>
          <w:lang w:val="en-US"/>
        </w:rPr>
      </w:pPr>
    </w:p>
    <w:p w14:paraId="0DCA55DC" w14:textId="77777777" w:rsidR="00C109A2" w:rsidRPr="00377648" w:rsidRDefault="00C109A2">
      <w:pPr>
        <w:rPr>
          <w:sz w:val="22"/>
          <w:szCs w:val="22"/>
          <w:lang w:val="en-US"/>
        </w:rPr>
      </w:pPr>
      <w:r w:rsidRPr="00377648">
        <w:rPr>
          <w:sz w:val="22"/>
          <w:szCs w:val="22"/>
          <w:lang w:val="en-US"/>
        </w:rPr>
        <w:br w:type="page"/>
      </w:r>
    </w:p>
    <w:p w14:paraId="264C9790" w14:textId="27E7F5E3" w:rsidR="00AD790A" w:rsidRDefault="00C109A2" w:rsidP="00EA7FA1">
      <w:pPr>
        <w:spacing w:line="276" w:lineRule="auto"/>
        <w:rPr>
          <w:b/>
          <w:sz w:val="22"/>
          <w:szCs w:val="22"/>
          <w:lang w:val="en-US"/>
        </w:rPr>
      </w:pPr>
      <w:r w:rsidRPr="001F1761">
        <w:rPr>
          <w:b/>
          <w:sz w:val="22"/>
          <w:szCs w:val="22"/>
          <w:lang w:val="en-US"/>
        </w:rPr>
        <w:lastRenderedPageBreak/>
        <w:t>Picture</w:t>
      </w:r>
    </w:p>
    <w:p w14:paraId="1CC747A4" w14:textId="376369C5" w:rsidR="000A5CE4" w:rsidRPr="00C07D05" w:rsidRDefault="00C07D05" w:rsidP="00EA7FA1">
      <w:pPr>
        <w:spacing w:line="276" w:lineRule="auto"/>
        <w:rPr>
          <w:b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7BDD8B25" wp14:editId="7D300FCF">
            <wp:extent cx="4438650" cy="2495550"/>
            <wp:effectExtent l="0" t="0" r="0" b="0"/>
            <wp:docPr id="2" name="Picture 2" descr="W:\Corporate\Marketing &amp; Communications\Konzepte_Texte\3_Manufacturing IT Pharma\5_Products (Launches &amp; Campaigns)\Pd K.ME-IN\News Release_Integral_2020-10\KörberPharmaSoftware_IrisSca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:\Corporate\Marketing &amp; Communications\Konzepte_Texte\3_Manufacturing IT Pharma\5_Products (Launches &amp; Campaigns)\Pd K.ME-IN\News Release_Integral_2020-10\KörberPharmaSoftware_IrisScan.pn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850129" w14:textId="256A1331" w:rsidR="00706AE5" w:rsidRPr="00706AE5" w:rsidRDefault="00706AE5" w:rsidP="00706AE5">
      <w:pPr>
        <w:spacing w:line="276" w:lineRule="auto"/>
        <w:rPr>
          <w:sz w:val="22"/>
          <w:szCs w:val="22"/>
          <w:lang w:val="en-US"/>
        </w:rPr>
      </w:pPr>
      <w:proofErr w:type="spellStart"/>
      <w:r w:rsidRPr="00706AE5">
        <w:rPr>
          <w:sz w:val="22"/>
          <w:szCs w:val="22"/>
          <w:lang w:val="en-US"/>
        </w:rPr>
        <w:t>Werum</w:t>
      </w:r>
      <w:proofErr w:type="spellEnd"/>
      <w:r w:rsidRPr="00706AE5">
        <w:rPr>
          <w:sz w:val="22"/>
          <w:szCs w:val="22"/>
          <w:lang w:val="en-US"/>
        </w:rPr>
        <w:t xml:space="preserve"> PAS-X MES operators can now use iris scan with Integral Biometrics</w:t>
      </w:r>
    </w:p>
    <w:p w14:paraId="635F4375" w14:textId="77777777" w:rsidR="00AD790A" w:rsidRPr="004F28F0" w:rsidRDefault="00AD790A" w:rsidP="00AD790A">
      <w:pPr>
        <w:spacing w:line="276" w:lineRule="auto"/>
        <w:rPr>
          <w:sz w:val="22"/>
          <w:szCs w:val="22"/>
          <w:lang w:val="en-US"/>
        </w:rPr>
      </w:pPr>
    </w:p>
    <w:p w14:paraId="4ED857CE" w14:textId="0B018AD8" w:rsidR="00E20A4D" w:rsidRPr="004F28F0" w:rsidRDefault="00E20A4D" w:rsidP="00706AE5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4F28F0">
        <w:rPr>
          <w:b/>
          <w:sz w:val="22"/>
          <w:szCs w:val="22"/>
          <w:lang w:val="en-US"/>
        </w:rPr>
        <w:t xml:space="preserve">About Integral </w:t>
      </w:r>
      <w:r w:rsidR="006915A5">
        <w:rPr>
          <w:b/>
          <w:sz w:val="22"/>
          <w:szCs w:val="22"/>
          <w:lang w:val="en-US"/>
        </w:rPr>
        <w:t>Biometri</w:t>
      </w:r>
      <w:r w:rsidR="00706AE5">
        <w:rPr>
          <w:b/>
          <w:sz w:val="22"/>
          <w:szCs w:val="22"/>
          <w:lang w:val="en-US"/>
        </w:rPr>
        <w:t>cs</w:t>
      </w:r>
    </w:p>
    <w:p w14:paraId="5441B3FF" w14:textId="6313C1F4" w:rsidR="00706AE5" w:rsidRDefault="00E20A4D" w:rsidP="001F1761">
      <w:pPr>
        <w:spacing w:line="280" w:lineRule="exact"/>
        <w:rPr>
          <w:sz w:val="22"/>
          <w:szCs w:val="22"/>
          <w:lang w:val="en-US"/>
        </w:rPr>
      </w:pPr>
      <w:r w:rsidRPr="00706AE5">
        <w:rPr>
          <w:sz w:val="22"/>
          <w:szCs w:val="22"/>
          <w:lang w:val="en-US"/>
        </w:rPr>
        <w:t xml:space="preserve">Headquartered in Freehold, New Jersey, </w:t>
      </w:r>
      <w:r w:rsidR="00B72819">
        <w:rPr>
          <w:sz w:val="22"/>
          <w:szCs w:val="22"/>
          <w:lang w:val="en-US"/>
        </w:rPr>
        <w:t xml:space="preserve">USA, </w:t>
      </w:r>
      <w:r w:rsidRPr="00706AE5">
        <w:rPr>
          <w:sz w:val="22"/>
          <w:szCs w:val="22"/>
          <w:lang w:val="en-US"/>
        </w:rPr>
        <w:t xml:space="preserve">Integral </w:t>
      </w:r>
      <w:r w:rsidR="006915A5" w:rsidRPr="00706AE5">
        <w:rPr>
          <w:sz w:val="22"/>
          <w:szCs w:val="22"/>
          <w:lang w:val="en-US"/>
        </w:rPr>
        <w:t>Biometrics</w:t>
      </w:r>
      <w:r w:rsidR="00DD05B6" w:rsidRPr="00706AE5">
        <w:rPr>
          <w:sz w:val="22"/>
          <w:szCs w:val="22"/>
          <w:lang w:val="en-US"/>
        </w:rPr>
        <w:t xml:space="preserve"> (formerly </w:t>
      </w:r>
      <w:r w:rsidR="00DD05B6" w:rsidRPr="00706AE5">
        <w:rPr>
          <w:bCs/>
          <w:sz w:val="22"/>
          <w:szCs w:val="22"/>
          <w:lang w:val="en-US"/>
        </w:rPr>
        <w:t>Integral Technology Solutions, Inc.)</w:t>
      </w:r>
      <w:r w:rsidR="006915A5" w:rsidRPr="00706AE5">
        <w:rPr>
          <w:sz w:val="22"/>
          <w:szCs w:val="22"/>
          <w:lang w:val="en-US"/>
        </w:rPr>
        <w:t xml:space="preserve"> </w:t>
      </w:r>
      <w:r w:rsidRPr="00706AE5">
        <w:rPr>
          <w:sz w:val="22"/>
          <w:szCs w:val="22"/>
          <w:lang w:val="en-US"/>
        </w:rPr>
        <w:t>is a provider of</w:t>
      </w:r>
      <w:r w:rsidR="006915A5" w:rsidRPr="00706AE5">
        <w:rPr>
          <w:sz w:val="22"/>
          <w:szCs w:val="22"/>
          <w:lang w:val="en-US"/>
        </w:rPr>
        <w:t xml:space="preserve"> </w:t>
      </w:r>
      <w:r w:rsidRPr="00706AE5">
        <w:rPr>
          <w:sz w:val="22"/>
          <w:szCs w:val="22"/>
          <w:lang w:val="en-US"/>
        </w:rPr>
        <w:t>innovative integrated iris and fingerprint biometric solutions</w:t>
      </w:r>
      <w:r w:rsidRPr="004F28F0">
        <w:rPr>
          <w:sz w:val="22"/>
          <w:szCs w:val="22"/>
          <w:lang w:val="en-US"/>
        </w:rPr>
        <w:t xml:space="preserve"> for </w:t>
      </w:r>
      <w:r w:rsidR="006915A5">
        <w:rPr>
          <w:sz w:val="22"/>
          <w:szCs w:val="22"/>
          <w:lang w:val="en-US"/>
        </w:rPr>
        <w:t>global</w:t>
      </w:r>
      <w:r w:rsidR="000123DC">
        <w:rPr>
          <w:sz w:val="22"/>
          <w:szCs w:val="22"/>
          <w:lang w:val="en-US"/>
        </w:rPr>
        <w:t>,</w:t>
      </w:r>
      <w:r w:rsidR="006915A5">
        <w:rPr>
          <w:sz w:val="22"/>
          <w:szCs w:val="22"/>
          <w:lang w:val="en-US"/>
        </w:rPr>
        <w:t xml:space="preserve"> </w:t>
      </w:r>
      <w:proofErr w:type="gramStart"/>
      <w:r w:rsidR="000123DC" w:rsidRPr="004F28F0">
        <w:rPr>
          <w:sz w:val="22"/>
          <w:szCs w:val="22"/>
          <w:lang w:val="en-US"/>
        </w:rPr>
        <w:t>world</w:t>
      </w:r>
      <w:r w:rsidR="000123DC">
        <w:rPr>
          <w:sz w:val="22"/>
          <w:szCs w:val="22"/>
          <w:lang w:val="en-US"/>
        </w:rPr>
        <w:t>-</w:t>
      </w:r>
      <w:r w:rsidRPr="004F28F0">
        <w:rPr>
          <w:sz w:val="22"/>
          <w:szCs w:val="22"/>
          <w:lang w:val="en-US"/>
        </w:rPr>
        <w:t>class</w:t>
      </w:r>
      <w:proofErr w:type="gramEnd"/>
      <w:r w:rsidRPr="004F28F0">
        <w:rPr>
          <w:sz w:val="22"/>
          <w:szCs w:val="22"/>
          <w:lang w:val="en-US"/>
        </w:rPr>
        <w:t xml:space="preserve"> </w:t>
      </w:r>
      <w:r w:rsidR="00DD05B6">
        <w:rPr>
          <w:sz w:val="22"/>
          <w:szCs w:val="22"/>
          <w:lang w:val="en-US"/>
        </w:rPr>
        <w:t>life science</w:t>
      </w:r>
      <w:r w:rsidRPr="004F28F0">
        <w:rPr>
          <w:sz w:val="22"/>
          <w:szCs w:val="22"/>
          <w:lang w:val="en-US"/>
        </w:rPr>
        <w:t xml:space="preserve"> manufacturers. Integral's </w:t>
      </w:r>
      <w:proofErr w:type="spellStart"/>
      <w:r w:rsidRPr="004F28F0">
        <w:rPr>
          <w:sz w:val="22"/>
          <w:szCs w:val="22"/>
          <w:lang w:val="en-US"/>
        </w:rPr>
        <w:t>GxP</w:t>
      </w:r>
      <w:proofErr w:type="spellEnd"/>
      <w:r w:rsidRPr="004F28F0">
        <w:rPr>
          <w:sz w:val="22"/>
          <w:szCs w:val="22"/>
          <w:lang w:val="en-US"/>
        </w:rPr>
        <w:t xml:space="preserve"> compliant products enable real-time authentication supporting logins, eSignatures, password</w:t>
      </w:r>
      <w:r w:rsidR="000123DC">
        <w:rPr>
          <w:sz w:val="22"/>
          <w:szCs w:val="22"/>
          <w:lang w:val="en-US"/>
        </w:rPr>
        <w:t xml:space="preserve"> management</w:t>
      </w:r>
      <w:r w:rsidR="00DD05B6">
        <w:rPr>
          <w:sz w:val="22"/>
          <w:szCs w:val="22"/>
          <w:lang w:val="en-US"/>
        </w:rPr>
        <w:t>, and other innovative automations</w:t>
      </w:r>
      <w:r w:rsidRPr="004F28F0">
        <w:rPr>
          <w:sz w:val="22"/>
          <w:szCs w:val="22"/>
          <w:lang w:val="en-US"/>
        </w:rPr>
        <w:t xml:space="preserve">. </w:t>
      </w:r>
      <w:r w:rsidR="000123DC">
        <w:rPr>
          <w:sz w:val="22"/>
          <w:szCs w:val="22"/>
          <w:lang w:val="en-US"/>
        </w:rPr>
        <w:t>Our</w:t>
      </w:r>
      <w:r w:rsidR="000123DC" w:rsidRPr="004F28F0">
        <w:rPr>
          <w:sz w:val="22"/>
          <w:szCs w:val="22"/>
          <w:lang w:val="en-US"/>
        </w:rPr>
        <w:t xml:space="preserve"> </w:t>
      </w:r>
      <w:r w:rsidRPr="004F28F0">
        <w:rPr>
          <w:sz w:val="22"/>
          <w:szCs w:val="22"/>
          <w:lang w:val="en-US"/>
        </w:rPr>
        <w:t xml:space="preserve">robust and flexible integration architecture </w:t>
      </w:r>
      <w:r w:rsidR="000123DC">
        <w:rPr>
          <w:sz w:val="22"/>
          <w:szCs w:val="22"/>
          <w:lang w:val="en-US"/>
        </w:rPr>
        <w:t xml:space="preserve">which has been in continuous use for over 15 years </w:t>
      </w:r>
      <w:r w:rsidRPr="004F28F0">
        <w:rPr>
          <w:sz w:val="22"/>
          <w:szCs w:val="22"/>
          <w:lang w:val="en-US"/>
        </w:rPr>
        <w:t>provides increased productivity, ease and speed of use, and cost savings</w:t>
      </w:r>
      <w:r w:rsidR="000123DC">
        <w:rPr>
          <w:sz w:val="22"/>
          <w:szCs w:val="22"/>
          <w:lang w:val="en-US"/>
        </w:rPr>
        <w:t xml:space="preserve"> while protecting user privacy and system security</w:t>
      </w:r>
      <w:r w:rsidR="00B72819">
        <w:rPr>
          <w:sz w:val="22"/>
          <w:szCs w:val="22"/>
          <w:lang w:val="en-US"/>
        </w:rPr>
        <w:t>.</w:t>
      </w:r>
    </w:p>
    <w:p w14:paraId="398495C5" w14:textId="195EB590" w:rsidR="00706AE5" w:rsidRDefault="00C07D05" w:rsidP="001F1761">
      <w:pPr>
        <w:spacing w:line="280" w:lineRule="exact"/>
        <w:rPr>
          <w:sz w:val="22"/>
          <w:szCs w:val="22"/>
          <w:lang w:val="en-US"/>
        </w:rPr>
      </w:pPr>
      <w:hyperlink r:id="rId12" w:history="1">
        <w:r w:rsidR="00706AE5" w:rsidRPr="00A73531">
          <w:rPr>
            <w:rStyle w:val="Hyperlink"/>
            <w:sz w:val="22"/>
            <w:szCs w:val="22"/>
            <w:lang w:val="en-US"/>
          </w:rPr>
          <w:t>www.integralbiometrics.com</w:t>
        </w:r>
      </w:hyperlink>
    </w:p>
    <w:p w14:paraId="660F592F" w14:textId="77777777" w:rsidR="00706AE5" w:rsidRDefault="00706AE5" w:rsidP="001F1761">
      <w:pPr>
        <w:spacing w:line="280" w:lineRule="exact"/>
        <w:rPr>
          <w:sz w:val="22"/>
          <w:szCs w:val="22"/>
          <w:lang w:val="en-US"/>
        </w:rPr>
      </w:pPr>
    </w:p>
    <w:p w14:paraId="3E4A96DD" w14:textId="31008A8D" w:rsidR="000966CF" w:rsidRPr="004B7F3E" w:rsidRDefault="000966CF" w:rsidP="000966CF">
      <w:pPr>
        <w:jc w:val="both"/>
        <w:rPr>
          <w:b/>
          <w:sz w:val="22"/>
          <w:szCs w:val="22"/>
          <w:lang w:val="en-US"/>
        </w:rPr>
      </w:pPr>
      <w:r w:rsidRPr="004B7F3E">
        <w:rPr>
          <w:b/>
          <w:sz w:val="22"/>
          <w:szCs w:val="22"/>
          <w:lang w:val="en-US"/>
        </w:rPr>
        <w:t xml:space="preserve">About </w:t>
      </w:r>
      <w:proofErr w:type="spellStart"/>
      <w:r w:rsidR="00B1218E">
        <w:rPr>
          <w:b/>
          <w:sz w:val="22"/>
          <w:szCs w:val="22"/>
          <w:lang w:val="en-US"/>
        </w:rPr>
        <w:t>Körber</w:t>
      </w:r>
      <w:proofErr w:type="spellEnd"/>
    </w:p>
    <w:p w14:paraId="51C59BD3" w14:textId="56EA6608" w:rsidR="00B1218E" w:rsidRDefault="00B1218E" w:rsidP="00B1218E">
      <w:pPr>
        <w:rPr>
          <w:sz w:val="22"/>
          <w:szCs w:val="22"/>
          <w:lang w:val="en-US"/>
        </w:rPr>
      </w:pPr>
      <w:proofErr w:type="spellStart"/>
      <w:r w:rsidRPr="00B1218E">
        <w:rPr>
          <w:sz w:val="22"/>
          <w:szCs w:val="22"/>
          <w:lang w:val="en-US"/>
        </w:rPr>
        <w:t>Körber</w:t>
      </w:r>
      <w:proofErr w:type="spellEnd"/>
      <w:r w:rsidRPr="00B1218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is </w:t>
      </w:r>
      <w:r w:rsidRPr="00B1218E">
        <w:rPr>
          <w:sz w:val="22"/>
          <w:szCs w:val="22"/>
          <w:lang w:val="en-US"/>
        </w:rPr>
        <w:t>an international technology group with about 10,000 employees, more than 100 locations worldwide and a common goal: We turn entrepreneurial thinking into customer success and shape the technological change. In</w:t>
      </w:r>
      <w:r>
        <w:rPr>
          <w:sz w:val="22"/>
          <w:szCs w:val="22"/>
          <w:lang w:val="en-US"/>
        </w:rPr>
        <w:t xml:space="preserve"> </w:t>
      </w:r>
      <w:r w:rsidRPr="00B1218E">
        <w:rPr>
          <w:sz w:val="22"/>
          <w:szCs w:val="22"/>
          <w:lang w:val="en-US"/>
        </w:rPr>
        <w:t>the Business Areas Digital, Pharma, Supply Chain, Tissue and Tobacco, we offer products, solutions and services that inspire.</w:t>
      </w:r>
    </w:p>
    <w:p w14:paraId="4E8A6544" w14:textId="422CD075" w:rsidR="000966CF" w:rsidRPr="009A68D4" w:rsidRDefault="00B1218E" w:rsidP="000966CF">
      <w:pPr>
        <w:rPr>
          <w:sz w:val="22"/>
          <w:szCs w:val="22"/>
          <w:lang w:val="en-US"/>
        </w:rPr>
      </w:pPr>
      <w:r w:rsidRPr="00B1218E">
        <w:rPr>
          <w:sz w:val="22"/>
          <w:szCs w:val="22"/>
          <w:lang w:val="en-US"/>
        </w:rPr>
        <w:t xml:space="preserve">At the </w:t>
      </w:r>
      <w:proofErr w:type="spellStart"/>
      <w:r w:rsidRPr="00B1218E">
        <w:rPr>
          <w:sz w:val="22"/>
          <w:szCs w:val="22"/>
          <w:lang w:val="en-US"/>
        </w:rPr>
        <w:t>Körber</w:t>
      </w:r>
      <w:proofErr w:type="spellEnd"/>
      <w:r w:rsidRPr="00B1218E">
        <w:rPr>
          <w:sz w:val="22"/>
          <w:szCs w:val="22"/>
          <w:lang w:val="en-US"/>
        </w:rPr>
        <w:t xml:space="preserve"> Business Area </w:t>
      </w:r>
      <w:proofErr w:type="gramStart"/>
      <w:r w:rsidRPr="00B1218E">
        <w:rPr>
          <w:sz w:val="22"/>
          <w:szCs w:val="22"/>
          <w:lang w:val="en-US"/>
        </w:rPr>
        <w:t>Pharma</w:t>
      </w:r>
      <w:proofErr w:type="gramEnd"/>
      <w:r w:rsidRPr="00B1218E">
        <w:rPr>
          <w:sz w:val="22"/>
          <w:szCs w:val="22"/>
          <w:lang w:val="en-US"/>
        </w:rPr>
        <w:t xml:space="preserve"> we are delivering the difference along the pharma value chain with our unique portfolio of integrated solutions. With our software </w:t>
      </w:r>
      <w:proofErr w:type="gramStart"/>
      <w:r w:rsidRPr="00B1218E">
        <w:rPr>
          <w:sz w:val="22"/>
          <w:szCs w:val="22"/>
          <w:lang w:val="en-US"/>
        </w:rPr>
        <w:t>solutions</w:t>
      </w:r>
      <w:proofErr w:type="gramEnd"/>
      <w:r w:rsidRPr="00B1218E">
        <w:rPr>
          <w:sz w:val="22"/>
          <w:szCs w:val="22"/>
          <w:lang w:val="en-US"/>
        </w:rPr>
        <w:t xml:space="preserve"> we help drug manufacturers to digitize their pharma,</w:t>
      </w:r>
      <w:r>
        <w:rPr>
          <w:sz w:val="22"/>
          <w:szCs w:val="22"/>
          <w:lang w:val="en-US"/>
        </w:rPr>
        <w:t xml:space="preserve"> </w:t>
      </w:r>
      <w:r w:rsidRPr="00B1218E">
        <w:rPr>
          <w:sz w:val="22"/>
          <w:szCs w:val="22"/>
          <w:lang w:val="en-US"/>
        </w:rPr>
        <w:t xml:space="preserve">biotech and cell &amp; gene factories. The software product </w:t>
      </w:r>
      <w:proofErr w:type="spellStart"/>
      <w:r w:rsidRPr="00B1218E">
        <w:rPr>
          <w:sz w:val="22"/>
          <w:szCs w:val="22"/>
          <w:lang w:val="en-US"/>
        </w:rPr>
        <w:t>Werum</w:t>
      </w:r>
      <w:proofErr w:type="spellEnd"/>
      <w:r w:rsidRPr="00B1218E">
        <w:rPr>
          <w:sz w:val="22"/>
          <w:szCs w:val="22"/>
          <w:lang w:val="en-US"/>
        </w:rPr>
        <w:t xml:space="preserve"> PAS-X MES </w:t>
      </w:r>
      <w:proofErr w:type="gramStart"/>
      <w:r w:rsidRPr="00B1218E">
        <w:rPr>
          <w:sz w:val="22"/>
          <w:szCs w:val="22"/>
          <w:lang w:val="en-US"/>
        </w:rPr>
        <w:t>is recognized</w:t>
      </w:r>
      <w:proofErr w:type="gramEnd"/>
      <w:r w:rsidRPr="00B1218E">
        <w:rPr>
          <w:sz w:val="22"/>
          <w:szCs w:val="22"/>
          <w:lang w:val="en-US"/>
        </w:rPr>
        <w:t xml:space="preserve"> as the world’s leading Manufacturing Execution System for</w:t>
      </w:r>
      <w:r>
        <w:rPr>
          <w:sz w:val="22"/>
          <w:szCs w:val="22"/>
          <w:lang w:val="en-US"/>
        </w:rPr>
        <w:t xml:space="preserve"> </w:t>
      </w:r>
      <w:r w:rsidRPr="00B1218E">
        <w:rPr>
          <w:sz w:val="22"/>
          <w:szCs w:val="22"/>
          <w:lang w:val="en-US"/>
        </w:rPr>
        <w:t>the pharma &amp; biotech industry. Our data analytics and AI solutions accelerate product commercialization and uncover hidden business value.</w:t>
      </w:r>
    </w:p>
    <w:p w14:paraId="2E5BB866" w14:textId="77777777" w:rsidR="000966CF" w:rsidRPr="00296A56" w:rsidRDefault="00C07D05" w:rsidP="000966CF">
      <w:pPr>
        <w:rPr>
          <w:sz w:val="22"/>
          <w:szCs w:val="22"/>
        </w:rPr>
      </w:pPr>
      <w:hyperlink r:id="rId13" w:history="1">
        <w:r w:rsidR="000966CF" w:rsidRPr="00296A56">
          <w:rPr>
            <w:rStyle w:val="Hyperlink"/>
            <w:sz w:val="22"/>
            <w:szCs w:val="22"/>
          </w:rPr>
          <w:t>www.koerber-pharma.com</w:t>
        </w:r>
      </w:hyperlink>
    </w:p>
    <w:p w14:paraId="3A9A5B80" w14:textId="77777777" w:rsidR="00C109A2" w:rsidRPr="00296A56" w:rsidRDefault="00C109A2" w:rsidP="001D3146">
      <w:pPr>
        <w:spacing w:line="276" w:lineRule="auto"/>
        <w:rPr>
          <w:sz w:val="22"/>
          <w:szCs w:val="22"/>
        </w:rPr>
      </w:pPr>
    </w:p>
    <w:p w14:paraId="7A01344D" w14:textId="77777777" w:rsidR="0051667E" w:rsidRPr="00296A56" w:rsidRDefault="0051667E">
      <w:pPr>
        <w:rPr>
          <w:b/>
          <w:sz w:val="22"/>
          <w:szCs w:val="22"/>
        </w:rPr>
      </w:pPr>
      <w:r w:rsidRPr="00296A56">
        <w:rPr>
          <w:b/>
          <w:sz w:val="22"/>
          <w:szCs w:val="22"/>
        </w:rPr>
        <w:br w:type="page"/>
      </w:r>
    </w:p>
    <w:p w14:paraId="15112E68" w14:textId="5B70307E" w:rsidR="000966CF" w:rsidRPr="00296A56" w:rsidRDefault="000966CF" w:rsidP="000966CF">
      <w:pPr>
        <w:rPr>
          <w:b/>
          <w:sz w:val="22"/>
          <w:szCs w:val="22"/>
        </w:rPr>
      </w:pPr>
      <w:proofErr w:type="spellStart"/>
      <w:r w:rsidRPr="00296A56">
        <w:rPr>
          <w:b/>
          <w:sz w:val="22"/>
          <w:szCs w:val="22"/>
        </w:rPr>
        <w:lastRenderedPageBreak/>
        <w:t>Contact</w:t>
      </w:r>
      <w:proofErr w:type="spellEnd"/>
    </w:p>
    <w:p w14:paraId="4F2DFCDC" w14:textId="77777777" w:rsidR="000966CF" w:rsidRPr="00296A56" w:rsidRDefault="000966CF" w:rsidP="000966CF">
      <w:pPr>
        <w:jc w:val="both"/>
        <w:rPr>
          <w:sz w:val="22"/>
          <w:szCs w:val="22"/>
        </w:rPr>
      </w:pPr>
      <w:r w:rsidRPr="00296A56">
        <w:rPr>
          <w:sz w:val="22"/>
          <w:szCs w:val="22"/>
        </w:rPr>
        <w:t>Dirk Ebbecke</w:t>
      </w:r>
    </w:p>
    <w:p w14:paraId="324A5CCA" w14:textId="77777777" w:rsidR="000966CF" w:rsidRPr="004B7F3E" w:rsidRDefault="000966CF" w:rsidP="000966CF">
      <w:pPr>
        <w:jc w:val="both"/>
        <w:rPr>
          <w:sz w:val="22"/>
          <w:szCs w:val="22"/>
          <w:lang w:val="en-GB"/>
        </w:rPr>
      </w:pPr>
      <w:proofErr w:type="spellStart"/>
      <w:r w:rsidRPr="004B7F3E">
        <w:rPr>
          <w:sz w:val="22"/>
          <w:szCs w:val="22"/>
          <w:lang w:val="en-GB"/>
        </w:rPr>
        <w:t>Körber</w:t>
      </w:r>
      <w:proofErr w:type="spellEnd"/>
      <w:r w:rsidRPr="004B7F3E">
        <w:rPr>
          <w:sz w:val="22"/>
          <w:szCs w:val="22"/>
          <w:lang w:val="en-GB"/>
        </w:rPr>
        <w:t xml:space="preserve"> Business Area Pharma</w:t>
      </w:r>
    </w:p>
    <w:p w14:paraId="69D67531" w14:textId="77777777" w:rsidR="000966CF" w:rsidRPr="004B7F3E" w:rsidRDefault="000966CF" w:rsidP="000966CF">
      <w:pPr>
        <w:jc w:val="both"/>
        <w:rPr>
          <w:sz w:val="22"/>
          <w:szCs w:val="22"/>
          <w:lang w:val="en-US"/>
        </w:rPr>
      </w:pPr>
      <w:r w:rsidRPr="004B7F3E">
        <w:rPr>
          <w:sz w:val="22"/>
          <w:szCs w:val="22"/>
          <w:lang w:val="en-US"/>
        </w:rPr>
        <w:t>Head of Global Marketing &amp; Communications Software</w:t>
      </w:r>
    </w:p>
    <w:p w14:paraId="635AC166" w14:textId="77777777" w:rsidR="000966CF" w:rsidRPr="004B7F3E" w:rsidRDefault="000966CF" w:rsidP="000966CF">
      <w:pPr>
        <w:jc w:val="both"/>
        <w:rPr>
          <w:sz w:val="22"/>
          <w:szCs w:val="22"/>
        </w:rPr>
      </w:pPr>
      <w:proofErr w:type="spellStart"/>
      <w:r w:rsidRPr="004B7F3E">
        <w:rPr>
          <w:sz w:val="22"/>
          <w:szCs w:val="22"/>
        </w:rPr>
        <w:t>Werum</w:t>
      </w:r>
      <w:proofErr w:type="spellEnd"/>
      <w:r w:rsidRPr="004B7F3E">
        <w:rPr>
          <w:sz w:val="22"/>
          <w:szCs w:val="22"/>
        </w:rPr>
        <w:t xml:space="preserve"> IT Solutions GmbH</w:t>
      </w:r>
    </w:p>
    <w:p w14:paraId="2BBA55C6" w14:textId="77777777" w:rsidR="000966CF" w:rsidRPr="004B7F3E" w:rsidRDefault="000966CF" w:rsidP="000966CF">
      <w:pPr>
        <w:jc w:val="both"/>
        <w:rPr>
          <w:sz w:val="22"/>
          <w:szCs w:val="22"/>
        </w:rPr>
      </w:pPr>
      <w:r w:rsidRPr="004B7F3E">
        <w:rPr>
          <w:sz w:val="22"/>
          <w:szCs w:val="22"/>
        </w:rPr>
        <w:t>T: +49 4131 8900</w:t>
      </w:r>
      <w:r>
        <w:rPr>
          <w:sz w:val="22"/>
          <w:szCs w:val="22"/>
        </w:rPr>
        <w:t>-</w:t>
      </w:r>
      <w:r w:rsidRPr="004B7F3E">
        <w:rPr>
          <w:sz w:val="22"/>
          <w:szCs w:val="22"/>
        </w:rPr>
        <w:t>689</w:t>
      </w:r>
    </w:p>
    <w:p w14:paraId="2679601A" w14:textId="77777777" w:rsidR="000966CF" w:rsidRPr="004B7F3E" w:rsidRDefault="000966CF" w:rsidP="000966CF">
      <w:pPr>
        <w:jc w:val="both"/>
        <w:rPr>
          <w:sz w:val="22"/>
          <w:szCs w:val="22"/>
        </w:rPr>
      </w:pPr>
      <w:proofErr w:type="spellStart"/>
      <w:r w:rsidRPr="004B7F3E">
        <w:rPr>
          <w:sz w:val="22"/>
          <w:szCs w:val="22"/>
        </w:rPr>
        <w:t>E-mail</w:t>
      </w:r>
      <w:proofErr w:type="spellEnd"/>
      <w:r w:rsidRPr="004B7F3E">
        <w:rPr>
          <w:sz w:val="22"/>
          <w:szCs w:val="22"/>
        </w:rPr>
        <w:t>: dirk.ebbecke@werum.com</w:t>
      </w:r>
    </w:p>
    <w:p w14:paraId="7C66FB6A" w14:textId="77777777" w:rsidR="00B24FF3" w:rsidRPr="00F63A6B" w:rsidRDefault="00B24FF3" w:rsidP="00B24FF3">
      <w:pPr>
        <w:spacing w:line="276" w:lineRule="auto"/>
        <w:jc w:val="both"/>
        <w:rPr>
          <w:sz w:val="22"/>
          <w:szCs w:val="22"/>
        </w:rPr>
      </w:pPr>
    </w:p>
    <w:p w14:paraId="15C806B3" w14:textId="77777777" w:rsidR="00131F95" w:rsidRPr="00F10216" w:rsidRDefault="00131F95" w:rsidP="00407303">
      <w:pPr>
        <w:rPr>
          <w:rFonts w:cs="Arial"/>
          <w:sz w:val="22"/>
          <w:szCs w:val="22"/>
          <w:highlight w:val="yellow"/>
        </w:rPr>
      </w:pPr>
    </w:p>
    <w:sectPr w:rsidR="00131F95" w:rsidRPr="00F10216" w:rsidSect="008866B7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D5D4C" w16cex:dateUtc="2020-09-17T07:58:00Z"/>
  <w16cex:commentExtensible w16cex:durableId="230D5D3E" w16cex:dateUtc="2020-09-17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C20E73" w16cid:durableId="230D5D4C"/>
  <w16cid:commentId w16cid:paraId="093045A8" w16cid:durableId="230D5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6F1DE" w14:textId="77777777" w:rsidR="00E3568A" w:rsidRDefault="00E3568A">
      <w:r>
        <w:separator/>
      </w:r>
    </w:p>
  </w:endnote>
  <w:endnote w:type="continuationSeparator" w:id="0">
    <w:p w14:paraId="385B49A0" w14:textId="77777777" w:rsidR="00E3568A" w:rsidRDefault="00E3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7B848" w14:textId="346D6AA5" w:rsidR="00870B64" w:rsidRDefault="00870B64" w:rsidP="003A6817">
    <w:pPr>
      <w:pStyle w:val="Footer"/>
      <w:jc w:val="right"/>
      <w:rPr>
        <w:rStyle w:val="PageNumber"/>
      </w:rPr>
    </w:pPr>
  </w:p>
  <w:p w14:paraId="12158956" w14:textId="7F95D8E7" w:rsidR="00421347" w:rsidRPr="005364DE" w:rsidRDefault="00870B64" w:rsidP="003A6817">
    <w:pPr>
      <w:pStyle w:val="Footer"/>
      <w:jc w:val="right"/>
      <w:rPr>
        <w:sz w:val="16"/>
        <w:szCs w:val="16"/>
      </w:rPr>
    </w:pPr>
    <w:r w:rsidRPr="00870B64"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C07D05">
      <w:rPr>
        <w:rStyle w:val="PageNumber"/>
        <w:sz w:val="16"/>
        <w:szCs w:val="16"/>
      </w:rPr>
      <w:t>3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6CF84" w14:textId="5BCE1960" w:rsidR="00651828" w:rsidRPr="00FE0B53" w:rsidRDefault="00131F95" w:rsidP="00131F95">
    <w:pPr>
      <w:pStyle w:val="BriefbgAdresseFusszeile"/>
    </w:pPr>
    <w:r w:rsidRPr="00490C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A2895" w14:textId="77777777" w:rsidR="00E3568A" w:rsidRDefault="00E3568A">
      <w:r>
        <w:separator/>
      </w:r>
    </w:p>
  </w:footnote>
  <w:footnote w:type="continuationSeparator" w:id="0">
    <w:p w14:paraId="23D20A6B" w14:textId="77777777" w:rsidR="00E3568A" w:rsidRDefault="00E3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A0A9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1303" w14:textId="77777777" w:rsidR="004712E8" w:rsidRDefault="004712E8">
    <w:pPr>
      <w:pStyle w:val="Header"/>
    </w:pPr>
  </w:p>
  <w:p w14:paraId="41A266F5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CBA1" w14:textId="77777777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 w:rsidRPr="008B6727">
      <w:rPr>
        <w:spacing w:val="20"/>
        <w:sz w:val="40"/>
        <w:szCs w:val="40"/>
      </w:rPr>
      <w:drawing>
        <wp:anchor distT="0" distB="0" distL="114300" distR="114300" simplePos="0" relativeHeight="251662336" behindDoc="1" locked="0" layoutInCell="1" allowOverlap="1" wp14:anchorId="18085A9E" wp14:editId="13892AA1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D4E">
      <w:rPr>
        <w:spacing w:val="20"/>
        <w:sz w:val="40"/>
        <w:szCs w:val="40"/>
      </w:rPr>
      <w:t>Press release</w:t>
    </w:r>
  </w:p>
  <w:p w14:paraId="6BB4A3AC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3DC"/>
    <w:rsid w:val="000127C0"/>
    <w:rsid w:val="00025A5E"/>
    <w:rsid w:val="00044325"/>
    <w:rsid w:val="000501EE"/>
    <w:rsid w:val="0007065A"/>
    <w:rsid w:val="00086C24"/>
    <w:rsid w:val="00092EDF"/>
    <w:rsid w:val="000939CC"/>
    <w:rsid w:val="000966CF"/>
    <w:rsid w:val="00096DF2"/>
    <w:rsid w:val="00097702"/>
    <w:rsid w:val="000A5CE4"/>
    <w:rsid w:val="000B585B"/>
    <w:rsid w:val="000C3C7E"/>
    <w:rsid w:val="000D382C"/>
    <w:rsid w:val="000E1C24"/>
    <w:rsid w:val="000E3F60"/>
    <w:rsid w:val="000E71D7"/>
    <w:rsid w:val="000F4BA0"/>
    <w:rsid w:val="000F581D"/>
    <w:rsid w:val="000F7A79"/>
    <w:rsid w:val="001112F6"/>
    <w:rsid w:val="001163E3"/>
    <w:rsid w:val="00122F2B"/>
    <w:rsid w:val="001269B9"/>
    <w:rsid w:val="00131F95"/>
    <w:rsid w:val="00132D80"/>
    <w:rsid w:val="001559CE"/>
    <w:rsid w:val="00163984"/>
    <w:rsid w:val="00173D63"/>
    <w:rsid w:val="001760B4"/>
    <w:rsid w:val="00176EC2"/>
    <w:rsid w:val="00194CF7"/>
    <w:rsid w:val="001B1F3F"/>
    <w:rsid w:val="001C7865"/>
    <w:rsid w:val="001D05DB"/>
    <w:rsid w:val="001D2AB3"/>
    <w:rsid w:val="001D3146"/>
    <w:rsid w:val="001D5D61"/>
    <w:rsid w:val="001E4822"/>
    <w:rsid w:val="001F0F79"/>
    <w:rsid w:val="001F1761"/>
    <w:rsid w:val="001F4E85"/>
    <w:rsid w:val="001F53EC"/>
    <w:rsid w:val="00200D4E"/>
    <w:rsid w:val="002050BE"/>
    <w:rsid w:val="002067B8"/>
    <w:rsid w:val="002108BE"/>
    <w:rsid w:val="0021175A"/>
    <w:rsid w:val="002228D1"/>
    <w:rsid w:val="00224B07"/>
    <w:rsid w:val="00225B4C"/>
    <w:rsid w:val="00225B87"/>
    <w:rsid w:val="00231277"/>
    <w:rsid w:val="00237D0E"/>
    <w:rsid w:val="00241DD5"/>
    <w:rsid w:val="0024425A"/>
    <w:rsid w:val="002518D3"/>
    <w:rsid w:val="00251B0F"/>
    <w:rsid w:val="00252B89"/>
    <w:rsid w:val="00253260"/>
    <w:rsid w:val="00296A56"/>
    <w:rsid w:val="002F13AF"/>
    <w:rsid w:val="002F61AB"/>
    <w:rsid w:val="0030275A"/>
    <w:rsid w:val="00306AF1"/>
    <w:rsid w:val="00312B79"/>
    <w:rsid w:val="00317242"/>
    <w:rsid w:val="003323B1"/>
    <w:rsid w:val="00333730"/>
    <w:rsid w:val="0033640F"/>
    <w:rsid w:val="003409C6"/>
    <w:rsid w:val="00354E69"/>
    <w:rsid w:val="0035566F"/>
    <w:rsid w:val="003631C6"/>
    <w:rsid w:val="00367F03"/>
    <w:rsid w:val="003750D6"/>
    <w:rsid w:val="00377648"/>
    <w:rsid w:val="00393CA5"/>
    <w:rsid w:val="00394622"/>
    <w:rsid w:val="003A6817"/>
    <w:rsid w:val="003B3CAC"/>
    <w:rsid w:val="003C4423"/>
    <w:rsid w:val="003C54C0"/>
    <w:rsid w:val="003D23C8"/>
    <w:rsid w:val="003F656A"/>
    <w:rsid w:val="004004D6"/>
    <w:rsid w:val="00401BCF"/>
    <w:rsid w:val="00407303"/>
    <w:rsid w:val="00417F37"/>
    <w:rsid w:val="00421347"/>
    <w:rsid w:val="00425977"/>
    <w:rsid w:val="0043131F"/>
    <w:rsid w:val="00451A97"/>
    <w:rsid w:val="004712E8"/>
    <w:rsid w:val="0047257A"/>
    <w:rsid w:val="004800AD"/>
    <w:rsid w:val="00482E53"/>
    <w:rsid w:val="00490CEF"/>
    <w:rsid w:val="0049230D"/>
    <w:rsid w:val="004938FC"/>
    <w:rsid w:val="004A27E3"/>
    <w:rsid w:val="004A77DA"/>
    <w:rsid w:val="004B11F5"/>
    <w:rsid w:val="004B1C0F"/>
    <w:rsid w:val="004B708E"/>
    <w:rsid w:val="004C0577"/>
    <w:rsid w:val="004E6AF8"/>
    <w:rsid w:val="004F28F0"/>
    <w:rsid w:val="0051667E"/>
    <w:rsid w:val="00522C08"/>
    <w:rsid w:val="005364DE"/>
    <w:rsid w:val="00536EA9"/>
    <w:rsid w:val="005378C7"/>
    <w:rsid w:val="00542DE0"/>
    <w:rsid w:val="005634D5"/>
    <w:rsid w:val="00564ADD"/>
    <w:rsid w:val="00566418"/>
    <w:rsid w:val="00576B3B"/>
    <w:rsid w:val="00591616"/>
    <w:rsid w:val="005A4F2A"/>
    <w:rsid w:val="005C20AB"/>
    <w:rsid w:val="005F29F1"/>
    <w:rsid w:val="00611AEC"/>
    <w:rsid w:val="00615216"/>
    <w:rsid w:val="00616B33"/>
    <w:rsid w:val="0062598D"/>
    <w:rsid w:val="00651240"/>
    <w:rsid w:val="00651828"/>
    <w:rsid w:val="00671E96"/>
    <w:rsid w:val="00676101"/>
    <w:rsid w:val="00680C92"/>
    <w:rsid w:val="00681C86"/>
    <w:rsid w:val="00686616"/>
    <w:rsid w:val="006915A5"/>
    <w:rsid w:val="006D4C7E"/>
    <w:rsid w:val="006D5FA4"/>
    <w:rsid w:val="006D7B47"/>
    <w:rsid w:val="00706AE5"/>
    <w:rsid w:val="00723605"/>
    <w:rsid w:val="00727EAC"/>
    <w:rsid w:val="00731EF3"/>
    <w:rsid w:val="00743CF5"/>
    <w:rsid w:val="007441AC"/>
    <w:rsid w:val="00744701"/>
    <w:rsid w:val="007461B8"/>
    <w:rsid w:val="0075037D"/>
    <w:rsid w:val="00752275"/>
    <w:rsid w:val="007538FA"/>
    <w:rsid w:val="00756165"/>
    <w:rsid w:val="00761ADB"/>
    <w:rsid w:val="00770ECF"/>
    <w:rsid w:val="00784F56"/>
    <w:rsid w:val="007A2055"/>
    <w:rsid w:val="007A72E9"/>
    <w:rsid w:val="007B4C3C"/>
    <w:rsid w:val="007E3285"/>
    <w:rsid w:val="00804B35"/>
    <w:rsid w:val="0083354B"/>
    <w:rsid w:val="008568F9"/>
    <w:rsid w:val="00865D48"/>
    <w:rsid w:val="0087091C"/>
    <w:rsid w:val="00870B64"/>
    <w:rsid w:val="0087269C"/>
    <w:rsid w:val="0087432E"/>
    <w:rsid w:val="0088350C"/>
    <w:rsid w:val="008866B7"/>
    <w:rsid w:val="00891C0A"/>
    <w:rsid w:val="008940E1"/>
    <w:rsid w:val="008A5B4B"/>
    <w:rsid w:val="008B0A9B"/>
    <w:rsid w:val="008B5F55"/>
    <w:rsid w:val="008B6727"/>
    <w:rsid w:val="008C4915"/>
    <w:rsid w:val="008C7D73"/>
    <w:rsid w:val="008D19EE"/>
    <w:rsid w:val="008D3C5F"/>
    <w:rsid w:val="009055E1"/>
    <w:rsid w:val="00923B23"/>
    <w:rsid w:val="009267CD"/>
    <w:rsid w:val="0092706B"/>
    <w:rsid w:val="00932502"/>
    <w:rsid w:val="0093268B"/>
    <w:rsid w:val="009367B5"/>
    <w:rsid w:val="00947913"/>
    <w:rsid w:val="009564D8"/>
    <w:rsid w:val="0096257B"/>
    <w:rsid w:val="00965B96"/>
    <w:rsid w:val="0098382C"/>
    <w:rsid w:val="00986B7A"/>
    <w:rsid w:val="009B440E"/>
    <w:rsid w:val="009C5B3D"/>
    <w:rsid w:val="009D1D1B"/>
    <w:rsid w:val="009D4A6F"/>
    <w:rsid w:val="009E097B"/>
    <w:rsid w:val="009F1350"/>
    <w:rsid w:val="00A01132"/>
    <w:rsid w:val="00A01DE1"/>
    <w:rsid w:val="00A249C1"/>
    <w:rsid w:val="00A264E4"/>
    <w:rsid w:val="00A31A4C"/>
    <w:rsid w:val="00A33313"/>
    <w:rsid w:val="00A3621D"/>
    <w:rsid w:val="00A41C4A"/>
    <w:rsid w:val="00A448C2"/>
    <w:rsid w:val="00A603D7"/>
    <w:rsid w:val="00A6436A"/>
    <w:rsid w:val="00A665AA"/>
    <w:rsid w:val="00A74CE1"/>
    <w:rsid w:val="00A840E6"/>
    <w:rsid w:val="00A858AA"/>
    <w:rsid w:val="00A93709"/>
    <w:rsid w:val="00A93C8F"/>
    <w:rsid w:val="00AA2C5E"/>
    <w:rsid w:val="00AC17CE"/>
    <w:rsid w:val="00AD70F8"/>
    <w:rsid w:val="00AD790A"/>
    <w:rsid w:val="00AE5A61"/>
    <w:rsid w:val="00AE7A09"/>
    <w:rsid w:val="00AF4BC8"/>
    <w:rsid w:val="00AF599D"/>
    <w:rsid w:val="00B1218E"/>
    <w:rsid w:val="00B24FF3"/>
    <w:rsid w:val="00B27821"/>
    <w:rsid w:val="00B3027B"/>
    <w:rsid w:val="00B350E8"/>
    <w:rsid w:val="00B57771"/>
    <w:rsid w:val="00B65E81"/>
    <w:rsid w:val="00B72819"/>
    <w:rsid w:val="00B7770B"/>
    <w:rsid w:val="00B9277C"/>
    <w:rsid w:val="00B97215"/>
    <w:rsid w:val="00BB3C58"/>
    <w:rsid w:val="00BC2B8E"/>
    <w:rsid w:val="00C01284"/>
    <w:rsid w:val="00C05BB3"/>
    <w:rsid w:val="00C06E7E"/>
    <w:rsid w:val="00C07D05"/>
    <w:rsid w:val="00C109A2"/>
    <w:rsid w:val="00C35759"/>
    <w:rsid w:val="00C37FAD"/>
    <w:rsid w:val="00C51928"/>
    <w:rsid w:val="00C777CC"/>
    <w:rsid w:val="00C914C7"/>
    <w:rsid w:val="00CA1E09"/>
    <w:rsid w:val="00CB4F2F"/>
    <w:rsid w:val="00CB738C"/>
    <w:rsid w:val="00CC771F"/>
    <w:rsid w:val="00CF6837"/>
    <w:rsid w:val="00D10C7D"/>
    <w:rsid w:val="00D13525"/>
    <w:rsid w:val="00D34A8A"/>
    <w:rsid w:val="00D46B62"/>
    <w:rsid w:val="00D55EB7"/>
    <w:rsid w:val="00D663B2"/>
    <w:rsid w:val="00D72498"/>
    <w:rsid w:val="00D724EA"/>
    <w:rsid w:val="00D75923"/>
    <w:rsid w:val="00D80237"/>
    <w:rsid w:val="00D83A39"/>
    <w:rsid w:val="00D87136"/>
    <w:rsid w:val="00D919F2"/>
    <w:rsid w:val="00D926A7"/>
    <w:rsid w:val="00DA4C69"/>
    <w:rsid w:val="00DD05B6"/>
    <w:rsid w:val="00DF1E5C"/>
    <w:rsid w:val="00DF59D4"/>
    <w:rsid w:val="00E00BAC"/>
    <w:rsid w:val="00E12C7D"/>
    <w:rsid w:val="00E15B50"/>
    <w:rsid w:val="00E20A4D"/>
    <w:rsid w:val="00E23540"/>
    <w:rsid w:val="00E25ECC"/>
    <w:rsid w:val="00E3568A"/>
    <w:rsid w:val="00E40C17"/>
    <w:rsid w:val="00E4665C"/>
    <w:rsid w:val="00E66F39"/>
    <w:rsid w:val="00E718F3"/>
    <w:rsid w:val="00E8033D"/>
    <w:rsid w:val="00E8197A"/>
    <w:rsid w:val="00E86ED1"/>
    <w:rsid w:val="00EA51C4"/>
    <w:rsid w:val="00EA7FA1"/>
    <w:rsid w:val="00EB3483"/>
    <w:rsid w:val="00EB4D3B"/>
    <w:rsid w:val="00ED020D"/>
    <w:rsid w:val="00ED08E7"/>
    <w:rsid w:val="00ED4BEB"/>
    <w:rsid w:val="00EF1F3E"/>
    <w:rsid w:val="00F10216"/>
    <w:rsid w:val="00F133C9"/>
    <w:rsid w:val="00F138D9"/>
    <w:rsid w:val="00F42CD6"/>
    <w:rsid w:val="00F433AD"/>
    <w:rsid w:val="00F45111"/>
    <w:rsid w:val="00F56B4D"/>
    <w:rsid w:val="00F57A49"/>
    <w:rsid w:val="00F63A6B"/>
    <w:rsid w:val="00F83283"/>
    <w:rsid w:val="00F86E16"/>
    <w:rsid w:val="00F908C6"/>
    <w:rsid w:val="00FA1E2C"/>
    <w:rsid w:val="00FA574D"/>
    <w:rsid w:val="00FB27E5"/>
    <w:rsid w:val="00FC0A81"/>
    <w:rsid w:val="00FD6634"/>
    <w:rsid w:val="00FD7776"/>
    <w:rsid w:val="00FE018C"/>
    <w:rsid w:val="00FE0B53"/>
    <w:rsid w:val="00FE65D2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2F48010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E5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3DC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B65E81"/>
    <w:rPr>
      <w:rFonts w:ascii="Arial" w:eastAsia="Times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E8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81"/>
    <w:rPr>
      <w:rFonts w:ascii="Arial" w:eastAsia="Times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erber-pharma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tegralbiometrics.com" TargetMode="External"/><Relationship Id="rId17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6926929E0CD649AEA44B7645ACA0FC" ma:contentTypeVersion="13" ma:contentTypeDescription="Ein neues Dokument erstellen." ma:contentTypeScope="" ma:versionID="280170da15ccbc6aa7aabb55c301139b">
  <xsd:schema xmlns:xsd="http://www.w3.org/2001/XMLSchema" xmlns:xs="http://www.w3.org/2001/XMLSchema" xmlns:p="http://schemas.microsoft.com/office/2006/metadata/properties" xmlns:ns3="14802ed2-c8b2-47d6-ab30-d9443a59a4e5" xmlns:ns4="62167959-5467-4e83-85d8-cfc378091f6f" targetNamespace="http://schemas.microsoft.com/office/2006/metadata/properties" ma:root="true" ma:fieldsID="e72f7521ff5a26bd11b2730cadc31ef5" ns3:_="" ns4:_="">
    <xsd:import namespace="14802ed2-c8b2-47d6-ab30-d9443a59a4e5"/>
    <xsd:import namespace="62167959-5467-4e83-85d8-cfc378091f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2ed2-c8b2-47d6-ab30-d9443a59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67959-5467-4e83-85d8-cfc378091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D063-102B-44F2-B9CF-CC08243B2AB9}">
  <ds:schemaRefs>
    <ds:schemaRef ds:uri="http://www.w3.org/XML/1998/namespace"/>
    <ds:schemaRef ds:uri="http://schemas.openxmlformats.org/package/2006/metadata/core-properties"/>
    <ds:schemaRef ds:uri="14802ed2-c8b2-47d6-ab30-d9443a59a4e5"/>
    <ds:schemaRef ds:uri="http://purl.org/dc/terms/"/>
    <ds:schemaRef ds:uri="62167959-5467-4e83-85d8-cfc378091f6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0E3548-3C63-491A-88C1-A145C8094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6DE34-5FE1-4D76-86D7-B0FBF5E2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2ed2-c8b2-47d6-ab30-d9443a59a4e5"/>
    <ds:schemaRef ds:uri="62167959-5467-4e83-85d8-cfc378091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935118-9223-4B72-91B3-5FCF4D65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0</TotalTime>
  <Pages>3</Pages>
  <Words>607</Words>
  <Characters>3868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7</cp:revision>
  <cp:lastPrinted>2020-08-22T21:40:00Z</cp:lastPrinted>
  <dcterms:created xsi:type="dcterms:W3CDTF">2020-09-22T12:48:00Z</dcterms:created>
  <dcterms:modified xsi:type="dcterms:W3CDTF">2020-10-05T08:33:00Z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0x010100066926929E0CD649AEA44B7645ACA0FC</vt:lpwstr>
  </property>
</Properties>
</file>