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D0DCD" w14:textId="77777777" w:rsidR="004712E8" w:rsidRPr="00B7770B" w:rsidRDefault="004712E8" w:rsidP="00BF2716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6D17726D" w14:textId="77777777" w:rsidR="00B7770B" w:rsidRPr="00B7770B" w:rsidRDefault="00B7770B" w:rsidP="00BF2716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378DA13B" w14:textId="77777777" w:rsidR="00B7770B" w:rsidRPr="00B7770B" w:rsidRDefault="00B7770B" w:rsidP="00BF2716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4F6F21FC" w14:textId="77777777" w:rsidR="00EA7FA1" w:rsidRPr="00EA7FA1" w:rsidRDefault="00EA7FA1" w:rsidP="00BF2716">
      <w:pPr>
        <w:pStyle w:val="Header"/>
        <w:rPr>
          <w:rFonts w:eastAsia="Times" w:cs="Times New Roman"/>
          <w:b/>
          <w:noProof w:val="0"/>
          <w:sz w:val="32"/>
          <w:szCs w:val="32"/>
          <w:lang w:val="en-US"/>
        </w:rPr>
      </w:pPr>
      <w:proofErr w:type="spellStart"/>
      <w:r w:rsidRPr="00EA7FA1">
        <w:rPr>
          <w:rFonts w:eastAsia="Times" w:cs="Times New Roman"/>
          <w:b/>
          <w:noProof w:val="0"/>
          <w:sz w:val="32"/>
          <w:szCs w:val="32"/>
          <w:lang w:val="en-US"/>
        </w:rPr>
        <w:t>Walvax</w:t>
      </w:r>
      <w:proofErr w:type="spellEnd"/>
      <w:r w:rsidRPr="00EA7FA1">
        <w:rPr>
          <w:rFonts w:eastAsia="Times" w:cs="Times New Roman"/>
          <w:b/>
          <w:noProof w:val="0"/>
          <w:sz w:val="32"/>
          <w:szCs w:val="32"/>
          <w:lang w:val="en-US"/>
        </w:rPr>
        <w:t xml:space="preserve"> Biotechnology: China’s </w:t>
      </w:r>
      <w:r>
        <w:rPr>
          <w:rFonts w:eastAsia="Times" w:cs="Times New Roman"/>
          <w:b/>
          <w:noProof w:val="0"/>
          <w:sz w:val="32"/>
          <w:szCs w:val="32"/>
          <w:lang w:val="en-US"/>
        </w:rPr>
        <w:t>l</w:t>
      </w:r>
      <w:r w:rsidRPr="00EA7FA1">
        <w:rPr>
          <w:rFonts w:eastAsia="Times" w:cs="Times New Roman"/>
          <w:b/>
          <w:noProof w:val="0"/>
          <w:sz w:val="32"/>
          <w:szCs w:val="32"/>
          <w:lang w:val="en-US"/>
        </w:rPr>
        <w:t xml:space="preserve">eading </w:t>
      </w:r>
      <w:r>
        <w:rPr>
          <w:rFonts w:eastAsia="Times" w:cs="Times New Roman"/>
          <w:b/>
          <w:noProof w:val="0"/>
          <w:sz w:val="32"/>
          <w:szCs w:val="32"/>
          <w:lang w:val="en-US"/>
        </w:rPr>
        <w:t>v</w:t>
      </w:r>
      <w:r w:rsidRPr="00EA7FA1">
        <w:rPr>
          <w:rFonts w:eastAsia="Times" w:cs="Times New Roman"/>
          <w:b/>
          <w:noProof w:val="0"/>
          <w:sz w:val="32"/>
          <w:szCs w:val="32"/>
          <w:lang w:val="en-US"/>
        </w:rPr>
        <w:t xml:space="preserve">accine </w:t>
      </w:r>
      <w:r>
        <w:rPr>
          <w:rFonts w:eastAsia="Times" w:cs="Times New Roman"/>
          <w:b/>
          <w:noProof w:val="0"/>
          <w:sz w:val="32"/>
          <w:szCs w:val="32"/>
          <w:lang w:val="en-US"/>
        </w:rPr>
        <w:t>m</w:t>
      </w:r>
      <w:r w:rsidRPr="00EA7FA1">
        <w:rPr>
          <w:rFonts w:eastAsia="Times" w:cs="Times New Roman"/>
          <w:b/>
          <w:noProof w:val="0"/>
          <w:sz w:val="32"/>
          <w:szCs w:val="32"/>
          <w:lang w:val="en-US"/>
        </w:rPr>
        <w:t xml:space="preserve">anufacturer </w:t>
      </w:r>
      <w:r>
        <w:rPr>
          <w:rFonts w:eastAsia="Times" w:cs="Times New Roman"/>
          <w:b/>
          <w:noProof w:val="0"/>
          <w:sz w:val="32"/>
          <w:szCs w:val="32"/>
          <w:lang w:val="en-US"/>
        </w:rPr>
        <w:t>a</w:t>
      </w:r>
      <w:r w:rsidRPr="00EA7FA1">
        <w:rPr>
          <w:rFonts w:eastAsia="Times" w:cs="Times New Roman"/>
          <w:b/>
          <w:noProof w:val="0"/>
          <w:sz w:val="32"/>
          <w:szCs w:val="32"/>
          <w:lang w:val="en-US"/>
        </w:rPr>
        <w:t xml:space="preserve">dopts </w:t>
      </w:r>
      <w:proofErr w:type="spellStart"/>
      <w:r w:rsidRPr="00EA7FA1">
        <w:rPr>
          <w:rFonts w:eastAsia="Times" w:cs="Times New Roman"/>
          <w:b/>
          <w:noProof w:val="0"/>
          <w:sz w:val="32"/>
          <w:szCs w:val="32"/>
          <w:lang w:val="en-US"/>
        </w:rPr>
        <w:t>Werum</w:t>
      </w:r>
      <w:proofErr w:type="spellEnd"/>
      <w:r w:rsidRPr="00EA7FA1">
        <w:rPr>
          <w:rFonts w:eastAsia="Times" w:cs="Times New Roman"/>
          <w:b/>
          <w:noProof w:val="0"/>
          <w:sz w:val="32"/>
          <w:szCs w:val="32"/>
          <w:lang w:val="en-US"/>
        </w:rPr>
        <w:t xml:space="preserve"> PAS-X MES</w:t>
      </w:r>
      <w:r w:rsidR="007C4E62">
        <w:rPr>
          <w:rFonts w:eastAsia="Times" w:cs="Times New Roman"/>
          <w:b/>
          <w:noProof w:val="0"/>
          <w:sz w:val="32"/>
          <w:szCs w:val="32"/>
          <w:lang w:val="en-US"/>
        </w:rPr>
        <w:t xml:space="preserve"> from </w:t>
      </w:r>
      <w:proofErr w:type="spellStart"/>
      <w:r w:rsidR="007C4E62">
        <w:rPr>
          <w:rFonts w:eastAsia="Times" w:cs="Times New Roman"/>
          <w:b/>
          <w:noProof w:val="0"/>
          <w:sz w:val="32"/>
          <w:szCs w:val="32"/>
          <w:lang w:val="en-US"/>
        </w:rPr>
        <w:t>Körber</w:t>
      </w:r>
      <w:proofErr w:type="spellEnd"/>
    </w:p>
    <w:p w14:paraId="75779A4F" w14:textId="77777777" w:rsidR="00EA7FA1" w:rsidRPr="00EA7FA1" w:rsidRDefault="00EA7FA1" w:rsidP="00BF2716">
      <w:pPr>
        <w:rPr>
          <w:sz w:val="22"/>
          <w:szCs w:val="22"/>
          <w:lang w:val="en-US"/>
        </w:rPr>
      </w:pPr>
    </w:p>
    <w:p w14:paraId="0867B9C5" w14:textId="3C12EF00" w:rsidR="00AD790A" w:rsidRPr="00B24FF3" w:rsidRDefault="00EA7FA1" w:rsidP="00BF2716">
      <w:pPr>
        <w:rPr>
          <w:b/>
          <w:sz w:val="22"/>
          <w:szCs w:val="22"/>
          <w:lang w:val="en-US"/>
        </w:rPr>
      </w:pPr>
      <w:proofErr w:type="spellStart"/>
      <w:r w:rsidRPr="00B24FF3">
        <w:rPr>
          <w:b/>
          <w:sz w:val="22"/>
          <w:szCs w:val="22"/>
          <w:lang w:val="en-US"/>
        </w:rPr>
        <w:t>Lüneburg</w:t>
      </w:r>
      <w:proofErr w:type="spellEnd"/>
      <w:r w:rsidRPr="00B24FF3">
        <w:rPr>
          <w:b/>
          <w:sz w:val="22"/>
          <w:szCs w:val="22"/>
          <w:lang w:val="en-US"/>
        </w:rPr>
        <w:t xml:space="preserve">, Germany / Yunnan, China, </w:t>
      </w:r>
      <w:r w:rsidR="008476F0">
        <w:rPr>
          <w:b/>
          <w:sz w:val="22"/>
          <w:szCs w:val="22"/>
          <w:lang w:val="en-US"/>
        </w:rPr>
        <w:t xml:space="preserve">2 September </w:t>
      </w:r>
      <w:bookmarkStart w:id="0" w:name="_GoBack"/>
      <w:bookmarkEnd w:id="0"/>
      <w:r w:rsidRPr="00B24FF3">
        <w:rPr>
          <w:b/>
          <w:sz w:val="22"/>
          <w:szCs w:val="22"/>
          <w:lang w:val="en-US"/>
        </w:rPr>
        <w:t xml:space="preserve">2020. </w:t>
      </w:r>
      <w:proofErr w:type="spellStart"/>
      <w:r w:rsidR="009D1D1B" w:rsidRPr="00B24FF3">
        <w:rPr>
          <w:b/>
          <w:sz w:val="22"/>
          <w:szCs w:val="22"/>
          <w:lang w:val="en-US"/>
        </w:rPr>
        <w:t>Körber</w:t>
      </w:r>
      <w:proofErr w:type="spellEnd"/>
      <w:r w:rsidR="009D1D1B" w:rsidRPr="00B24FF3">
        <w:rPr>
          <w:b/>
          <w:sz w:val="22"/>
          <w:szCs w:val="22"/>
          <w:lang w:val="en-US"/>
        </w:rPr>
        <w:t xml:space="preserve"> </w:t>
      </w:r>
      <w:r w:rsidRPr="00B24FF3">
        <w:rPr>
          <w:b/>
          <w:sz w:val="22"/>
          <w:szCs w:val="22"/>
          <w:lang w:val="en-US"/>
        </w:rPr>
        <w:t xml:space="preserve">and </w:t>
      </w:r>
      <w:proofErr w:type="spellStart"/>
      <w:r w:rsidRPr="00B24FF3">
        <w:rPr>
          <w:b/>
          <w:sz w:val="22"/>
          <w:szCs w:val="22"/>
          <w:lang w:val="en-US"/>
        </w:rPr>
        <w:t>Walvax</w:t>
      </w:r>
      <w:proofErr w:type="spellEnd"/>
      <w:r w:rsidRPr="00B24FF3">
        <w:rPr>
          <w:b/>
          <w:sz w:val="22"/>
          <w:szCs w:val="22"/>
          <w:lang w:val="en-US"/>
        </w:rPr>
        <w:t xml:space="preserve"> Biotechnology have reached an agreement to implement </w:t>
      </w:r>
      <w:proofErr w:type="spellStart"/>
      <w:r w:rsidR="009D1D1B" w:rsidRPr="00B24FF3">
        <w:rPr>
          <w:b/>
          <w:sz w:val="22"/>
          <w:szCs w:val="22"/>
          <w:lang w:val="en-US"/>
        </w:rPr>
        <w:t>Werum</w:t>
      </w:r>
      <w:proofErr w:type="spellEnd"/>
      <w:r w:rsidR="009D1D1B" w:rsidRPr="00B24FF3">
        <w:rPr>
          <w:b/>
          <w:sz w:val="22"/>
          <w:szCs w:val="22"/>
          <w:lang w:val="en-US"/>
        </w:rPr>
        <w:t xml:space="preserve"> </w:t>
      </w:r>
      <w:r w:rsidR="000C73F6" w:rsidRPr="00DC07A9">
        <w:rPr>
          <w:b/>
          <w:sz w:val="22"/>
          <w:szCs w:val="22"/>
          <w:lang w:val="en-US"/>
        </w:rPr>
        <w:t>PAS</w:t>
      </w:r>
      <w:r w:rsidRPr="00DC07A9">
        <w:rPr>
          <w:b/>
          <w:sz w:val="22"/>
          <w:szCs w:val="22"/>
          <w:lang w:val="en-US"/>
        </w:rPr>
        <w:t>-X MES</w:t>
      </w:r>
      <w:r w:rsidR="00744701" w:rsidRPr="00B24FF3">
        <w:rPr>
          <w:b/>
          <w:sz w:val="22"/>
          <w:szCs w:val="22"/>
          <w:lang w:val="en-US"/>
        </w:rPr>
        <w:t>,</w:t>
      </w:r>
      <w:r w:rsidRPr="00B24FF3">
        <w:rPr>
          <w:b/>
          <w:sz w:val="22"/>
          <w:szCs w:val="22"/>
          <w:lang w:val="en-US"/>
        </w:rPr>
        <w:t xml:space="preserve"> </w:t>
      </w:r>
      <w:r w:rsidR="00744701" w:rsidRPr="00B24FF3">
        <w:rPr>
          <w:b/>
          <w:sz w:val="22"/>
          <w:szCs w:val="22"/>
          <w:lang w:val="en-US"/>
        </w:rPr>
        <w:t xml:space="preserve">the </w:t>
      </w:r>
      <w:proofErr w:type="gramStart"/>
      <w:r w:rsidR="00744701" w:rsidRPr="00B24FF3">
        <w:rPr>
          <w:b/>
          <w:sz w:val="22"/>
          <w:szCs w:val="22"/>
          <w:lang w:val="en-US"/>
        </w:rPr>
        <w:t>world’s</w:t>
      </w:r>
      <w:proofErr w:type="gramEnd"/>
      <w:r w:rsidR="00744701" w:rsidRPr="00B24FF3">
        <w:rPr>
          <w:b/>
          <w:sz w:val="22"/>
          <w:szCs w:val="22"/>
          <w:lang w:val="en-US"/>
        </w:rPr>
        <w:t xml:space="preserve"> leading manufacturing execution system (MES) </w:t>
      </w:r>
      <w:r w:rsidR="00E354FF">
        <w:rPr>
          <w:b/>
          <w:sz w:val="22"/>
          <w:szCs w:val="22"/>
          <w:lang w:val="en-US"/>
        </w:rPr>
        <w:t xml:space="preserve">for </w:t>
      </w:r>
      <w:r w:rsidR="00B24FF3" w:rsidRPr="00B24FF3">
        <w:rPr>
          <w:b/>
          <w:sz w:val="22"/>
          <w:szCs w:val="22"/>
          <w:lang w:val="en-US"/>
        </w:rPr>
        <w:t>pharma, biotech and cell &amp; gene therapy manufacturing</w:t>
      </w:r>
      <w:r w:rsidR="00744701" w:rsidRPr="00B24FF3">
        <w:rPr>
          <w:b/>
          <w:sz w:val="22"/>
          <w:szCs w:val="22"/>
          <w:lang w:val="en-US"/>
        </w:rPr>
        <w:t xml:space="preserve">, in </w:t>
      </w:r>
      <w:r w:rsidRPr="00B24FF3">
        <w:rPr>
          <w:b/>
          <w:sz w:val="22"/>
          <w:szCs w:val="22"/>
          <w:lang w:val="en-US"/>
        </w:rPr>
        <w:t xml:space="preserve">their </w:t>
      </w:r>
      <w:proofErr w:type="spellStart"/>
      <w:r w:rsidRPr="00B24FF3">
        <w:rPr>
          <w:b/>
          <w:sz w:val="22"/>
          <w:szCs w:val="22"/>
          <w:lang w:val="en-US"/>
        </w:rPr>
        <w:t>Yuxi</w:t>
      </w:r>
      <w:proofErr w:type="spellEnd"/>
      <w:r w:rsidRPr="00B24FF3">
        <w:rPr>
          <w:b/>
          <w:sz w:val="22"/>
          <w:szCs w:val="22"/>
          <w:lang w:val="en-US"/>
        </w:rPr>
        <w:t xml:space="preserve"> </w:t>
      </w:r>
      <w:r w:rsidR="00744701" w:rsidRPr="00B24FF3">
        <w:rPr>
          <w:b/>
          <w:sz w:val="22"/>
          <w:szCs w:val="22"/>
          <w:lang w:val="en-US"/>
        </w:rPr>
        <w:t>p</w:t>
      </w:r>
      <w:r w:rsidRPr="00B24FF3">
        <w:rPr>
          <w:b/>
          <w:sz w:val="22"/>
          <w:szCs w:val="22"/>
          <w:lang w:val="en-US"/>
        </w:rPr>
        <w:t>lant for vaccine production.</w:t>
      </w:r>
      <w:r w:rsidR="00AD790A" w:rsidRPr="00B24FF3">
        <w:rPr>
          <w:b/>
          <w:sz w:val="22"/>
          <w:szCs w:val="22"/>
          <w:lang w:val="en-US"/>
        </w:rPr>
        <w:t xml:space="preserve"> With the introduction of PAS-X MES, </w:t>
      </w:r>
      <w:proofErr w:type="spellStart"/>
      <w:r w:rsidR="00AD790A" w:rsidRPr="00B24FF3">
        <w:rPr>
          <w:b/>
          <w:sz w:val="22"/>
          <w:szCs w:val="22"/>
          <w:lang w:val="en-US"/>
        </w:rPr>
        <w:t>Walvax</w:t>
      </w:r>
      <w:proofErr w:type="spellEnd"/>
      <w:r w:rsidR="00AD790A" w:rsidRPr="00B24FF3">
        <w:rPr>
          <w:b/>
          <w:sz w:val="22"/>
          <w:szCs w:val="22"/>
          <w:lang w:val="en-US"/>
        </w:rPr>
        <w:t xml:space="preserve"> takes a key step in initiating their digital journey.</w:t>
      </w:r>
    </w:p>
    <w:p w14:paraId="0E4E71CB" w14:textId="77777777" w:rsidR="00EA7FA1" w:rsidRPr="00744701" w:rsidRDefault="00EA7FA1" w:rsidP="00BF2716">
      <w:pPr>
        <w:rPr>
          <w:b/>
          <w:sz w:val="22"/>
          <w:szCs w:val="22"/>
          <w:lang w:val="en-US"/>
        </w:rPr>
      </w:pPr>
    </w:p>
    <w:p w14:paraId="72702733" w14:textId="4BCF968E" w:rsidR="00EA7FA1" w:rsidRDefault="00744701" w:rsidP="00BF271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As </w:t>
      </w:r>
      <w:r w:rsidR="00EA7FA1" w:rsidRPr="00EA7FA1">
        <w:rPr>
          <w:sz w:val="22"/>
          <w:szCs w:val="22"/>
          <w:lang w:val="en-US"/>
        </w:rPr>
        <w:t xml:space="preserve">major part of </w:t>
      </w:r>
      <w:r>
        <w:rPr>
          <w:sz w:val="22"/>
          <w:szCs w:val="22"/>
          <w:lang w:val="en-US"/>
        </w:rPr>
        <w:t>the</w:t>
      </w:r>
      <w:r w:rsidR="009D1D1B">
        <w:rPr>
          <w:sz w:val="22"/>
          <w:szCs w:val="22"/>
          <w:lang w:val="en-US"/>
        </w:rPr>
        <w:t>ir</w:t>
      </w:r>
      <w:r>
        <w:rPr>
          <w:sz w:val="22"/>
          <w:szCs w:val="22"/>
          <w:lang w:val="en-US"/>
        </w:rPr>
        <w:t xml:space="preserve"> </w:t>
      </w:r>
      <w:r w:rsidR="009D1D1B">
        <w:rPr>
          <w:sz w:val="22"/>
          <w:szCs w:val="22"/>
          <w:lang w:val="en-US"/>
        </w:rPr>
        <w:t xml:space="preserve">future </w:t>
      </w:r>
      <w:r w:rsidR="00EA7FA1" w:rsidRPr="00EA7FA1">
        <w:rPr>
          <w:sz w:val="22"/>
          <w:szCs w:val="22"/>
          <w:lang w:val="en-US"/>
        </w:rPr>
        <w:t xml:space="preserve">digital factory, </w:t>
      </w:r>
      <w:proofErr w:type="spellStart"/>
      <w:r w:rsidR="000464F8">
        <w:rPr>
          <w:sz w:val="22"/>
          <w:szCs w:val="22"/>
          <w:lang w:val="en-US"/>
        </w:rPr>
        <w:t>Werum</w:t>
      </w:r>
      <w:proofErr w:type="spellEnd"/>
      <w:r w:rsidR="000464F8">
        <w:rPr>
          <w:sz w:val="22"/>
          <w:szCs w:val="22"/>
          <w:lang w:val="en-US"/>
        </w:rPr>
        <w:t xml:space="preserve"> </w:t>
      </w:r>
      <w:r w:rsidR="00EA7FA1" w:rsidRPr="00EA7FA1">
        <w:rPr>
          <w:sz w:val="22"/>
          <w:szCs w:val="22"/>
          <w:lang w:val="en-US"/>
        </w:rPr>
        <w:t xml:space="preserve">PAS-X will control the filling and packaging </w:t>
      </w:r>
      <w:r>
        <w:rPr>
          <w:sz w:val="22"/>
          <w:szCs w:val="22"/>
          <w:lang w:val="en-US"/>
        </w:rPr>
        <w:t xml:space="preserve">processes </w:t>
      </w:r>
      <w:r w:rsidR="00EA7FA1" w:rsidRPr="00EA7FA1">
        <w:rPr>
          <w:sz w:val="22"/>
          <w:szCs w:val="22"/>
          <w:lang w:val="en-US"/>
        </w:rPr>
        <w:t>and guide the operators</w:t>
      </w:r>
      <w:r w:rsidR="009D1D1B">
        <w:rPr>
          <w:sz w:val="22"/>
          <w:szCs w:val="22"/>
          <w:lang w:val="en-US"/>
        </w:rPr>
        <w:t xml:space="preserve"> through the shop floor</w:t>
      </w:r>
      <w:r w:rsidR="00EA7FA1" w:rsidRPr="00EA7FA1">
        <w:rPr>
          <w:sz w:val="22"/>
          <w:szCs w:val="22"/>
          <w:lang w:val="en-US"/>
        </w:rPr>
        <w:t>. It will ensure correct operation and record</w:t>
      </w:r>
      <w:r>
        <w:rPr>
          <w:sz w:val="22"/>
          <w:szCs w:val="22"/>
          <w:lang w:val="en-US"/>
        </w:rPr>
        <w:t>ing</w:t>
      </w:r>
      <w:r w:rsidR="00EA7FA1" w:rsidRPr="00EA7FA1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 xml:space="preserve">while </w:t>
      </w:r>
      <w:r w:rsidR="00EA7FA1" w:rsidRPr="00EA7FA1">
        <w:rPr>
          <w:sz w:val="22"/>
          <w:szCs w:val="22"/>
          <w:lang w:val="en-US"/>
        </w:rPr>
        <w:t>improv</w:t>
      </w:r>
      <w:r>
        <w:rPr>
          <w:sz w:val="22"/>
          <w:szCs w:val="22"/>
          <w:lang w:val="en-US"/>
        </w:rPr>
        <w:t xml:space="preserve">ing </w:t>
      </w:r>
      <w:r w:rsidR="00EA7FA1" w:rsidRPr="00EA7FA1">
        <w:rPr>
          <w:sz w:val="22"/>
          <w:szCs w:val="22"/>
          <w:lang w:val="en-US"/>
        </w:rPr>
        <w:t xml:space="preserve">the </w:t>
      </w:r>
      <w:r w:rsidR="00AD790A">
        <w:rPr>
          <w:sz w:val="22"/>
          <w:szCs w:val="22"/>
          <w:lang w:val="en-US"/>
        </w:rPr>
        <w:t xml:space="preserve">production </w:t>
      </w:r>
      <w:r w:rsidR="00EA7FA1" w:rsidRPr="00EA7FA1">
        <w:rPr>
          <w:sz w:val="22"/>
          <w:szCs w:val="22"/>
          <w:lang w:val="en-US"/>
        </w:rPr>
        <w:t>efficiency</w:t>
      </w:r>
      <w:r w:rsidR="00AD790A">
        <w:rPr>
          <w:sz w:val="22"/>
          <w:szCs w:val="22"/>
          <w:lang w:val="en-US"/>
        </w:rPr>
        <w:t>, compliance and data integrity</w:t>
      </w:r>
      <w:r w:rsidR="00EA7FA1" w:rsidRPr="00EA7FA1">
        <w:rPr>
          <w:sz w:val="22"/>
          <w:szCs w:val="22"/>
          <w:lang w:val="en-US"/>
        </w:rPr>
        <w:t xml:space="preserve">. </w:t>
      </w:r>
      <w:proofErr w:type="spellStart"/>
      <w:r w:rsidR="00AD790A">
        <w:rPr>
          <w:sz w:val="22"/>
          <w:szCs w:val="22"/>
          <w:lang w:val="en-US"/>
        </w:rPr>
        <w:t>Walvax</w:t>
      </w:r>
      <w:proofErr w:type="spellEnd"/>
      <w:r w:rsidR="00AD790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will </w:t>
      </w:r>
      <w:r w:rsidR="00AD790A">
        <w:rPr>
          <w:sz w:val="22"/>
          <w:szCs w:val="22"/>
          <w:lang w:val="en-US"/>
        </w:rPr>
        <w:t xml:space="preserve">also </w:t>
      </w:r>
      <w:r>
        <w:rPr>
          <w:sz w:val="22"/>
          <w:szCs w:val="22"/>
          <w:lang w:val="en-US"/>
        </w:rPr>
        <w:t xml:space="preserve">benefit from </w:t>
      </w:r>
      <w:r w:rsidR="00EA7FA1" w:rsidRPr="00EA7FA1">
        <w:rPr>
          <w:sz w:val="22"/>
          <w:szCs w:val="22"/>
          <w:lang w:val="en-US"/>
        </w:rPr>
        <w:t>production control strategies recogni</w:t>
      </w:r>
      <w:r>
        <w:rPr>
          <w:sz w:val="22"/>
          <w:szCs w:val="22"/>
          <w:lang w:val="en-US"/>
        </w:rPr>
        <w:t xml:space="preserve">zed by international standards </w:t>
      </w:r>
      <w:r w:rsidR="00AD790A">
        <w:rPr>
          <w:sz w:val="22"/>
          <w:szCs w:val="22"/>
          <w:lang w:val="en-US"/>
        </w:rPr>
        <w:t>and l</w:t>
      </w:r>
      <w:r>
        <w:rPr>
          <w:sz w:val="22"/>
          <w:szCs w:val="22"/>
          <w:lang w:val="en-US"/>
        </w:rPr>
        <w:t>eading industrial trends.</w:t>
      </w:r>
    </w:p>
    <w:p w14:paraId="539CC10B" w14:textId="77777777" w:rsidR="009D1D1B" w:rsidRDefault="009D1D1B" w:rsidP="00BF2716">
      <w:pPr>
        <w:rPr>
          <w:sz w:val="22"/>
          <w:szCs w:val="22"/>
          <w:lang w:val="en-US"/>
        </w:rPr>
      </w:pPr>
    </w:p>
    <w:p w14:paraId="3FA6A407" w14:textId="6460E126" w:rsidR="009D1D1B" w:rsidRPr="00EA7FA1" w:rsidRDefault="009D1D1B" w:rsidP="00BF2716">
      <w:pPr>
        <w:rPr>
          <w:sz w:val="22"/>
          <w:szCs w:val="22"/>
          <w:lang w:val="en-US"/>
        </w:rPr>
      </w:pPr>
      <w:r w:rsidRPr="00EA7FA1">
        <w:rPr>
          <w:sz w:val="22"/>
          <w:szCs w:val="22"/>
          <w:lang w:val="en-US"/>
        </w:rPr>
        <w:t xml:space="preserve">“I am very pleased that we cooperate with </w:t>
      </w:r>
      <w:proofErr w:type="spellStart"/>
      <w:r w:rsidRPr="00EA7FA1">
        <w:rPr>
          <w:sz w:val="22"/>
          <w:szCs w:val="22"/>
          <w:lang w:val="en-US"/>
        </w:rPr>
        <w:t>Körber</w:t>
      </w:r>
      <w:proofErr w:type="spellEnd"/>
      <w:r>
        <w:rPr>
          <w:sz w:val="22"/>
          <w:szCs w:val="22"/>
          <w:lang w:val="en-US"/>
        </w:rPr>
        <w:t>,</w:t>
      </w:r>
      <w:r w:rsidRPr="00EA7FA1">
        <w:rPr>
          <w:sz w:val="22"/>
          <w:szCs w:val="22"/>
          <w:lang w:val="en-US"/>
        </w:rPr>
        <w:t xml:space="preserve">” </w:t>
      </w:r>
      <w:r>
        <w:rPr>
          <w:sz w:val="22"/>
          <w:szCs w:val="22"/>
          <w:lang w:val="en-US"/>
        </w:rPr>
        <w:t>s</w:t>
      </w:r>
      <w:r w:rsidRPr="00EA7FA1">
        <w:rPr>
          <w:sz w:val="22"/>
          <w:szCs w:val="22"/>
          <w:lang w:val="en-US"/>
        </w:rPr>
        <w:t xml:space="preserve">ays Mr. Huang Zhen, President of </w:t>
      </w:r>
      <w:proofErr w:type="spellStart"/>
      <w:r>
        <w:rPr>
          <w:sz w:val="22"/>
          <w:szCs w:val="22"/>
          <w:lang w:val="en-US"/>
        </w:rPr>
        <w:t>Walvax</w:t>
      </w:r>
      <w:proofErr w:type="spellEnd"/>
      <w:r>
        <w:rPr>
          <w:sz w:val="22"/>
          <w:szCs w:val="22"/>
          <w:lang w:val="en-US"/>
        </w:rPr>
        <w:t xml:space="preserve"> </w:t>
      </w:r>
      <w:r w:rsidR="00AD790A">
        <w:rPr>
          <w:sz w:val="22"/>
          <w:szCs w:val="22"/>
          <w:lang w:val="en-US"/>
        </w:rPr>
        <w:t>Biotechnology Co</w:t>
      </w:r>
      <w:r w:rsidR="004F75DF">
        <w:rPr>
          <w:sz w:val="22"/>
          <w:szCs w:val="22"/>
          <w:lang w:val="en-US"/>
        </w:rPr>
        <w:t>.</w:t>
      </w:r>
      <w:r w:rsidR="00AD790A">
        <w:rPr>
          <w:sz w:val="22"/>
          <w:szCs w:val="22"/>
          <w:lang w:val="en-US"/>
        </w:rPr>
        <w:t xml:space="preserve">, Ltd. </w:t>
      </w:r>
      <w:proofErr w:type="spellStart"/>
      <w:r w:rsidRPr="00EA7FA1">
        <w:rPr>
          <w:sz w:val="22"/>
          <w:szCs w:val="22"/>
          <w:lang w:val="en-US"/>
        </w:rPr>
        <w:t>Yuxi</w:t>
      </w:r>
      <w:proofErr w:type="spellEnd"/>
      <w:r>
        <w:rPr>
          <w:sz w:val="22"/>
          <w:szCs w:val="22"/>
          <w:lang w:val="en-US"/>
        </w:rPr>
        <w:t xml:space="preserve">. </w:t>
      </w:r>
      <w:r w:rsidRPr="00EA7FA1">
        <w:rPr>
          <w:sz w:val="22"/>
          <w:szCs w:val="22"/>
          <w:lang w:val="en-US"/>
        </w:rPr>
        <w:t>“</w:t>
      </w:r>
      <w:proofErr w:type="spellStart"/>
      <w:r w:rsidRPr="00EA7FA1">
        <w:rPr>
          <w:sz w:val="22"/>
          <w:szCs w:val="22"/>
          <w:lang w:val="en-US"/>
        </w:rPr>
        <w:t>Werum</w:t>
      </w:r>
      <w:proofErr w:type="spellEnd"/>
      <w:r>
        <w:rPr>
          <w:sz w:val="22"/>
          <w:szCs w:val="22"/>
          <w:lang w:val="en-US"/>
        </w:rPr>
        <w:t xml:space="preserve"> </w:t>
      </w:r>
      <w:r w:rsidRPr="00EA7FA1">
        <w:rPr>
          <w:sz w:val="22"/>
          <w:szCs w:val="22"/>
          <w:lang w:val="en-US"/>
        </w:rPr>
        <w:t>PAS-X MES is well-known in the industry</w:t>
      </w:r>
      <w:r>
        <w:rPr>
          <w:sz w:val="22"/>
          <w:szCs w:val="22"/>
          <w:lang w:val="en-US"/>
        </w:rPr>
        <w:t xml:space="preserve"> and we</w:t>
      </w:r>
      <w:r w:rsidRPr="00EA7FA1">
        <w:rPr>
          <w:sz w:val="22"/>
          <w:szCs w:val="22"/>
          <w:lang w:val="en-US"/>
        </w:rPr>
        <w:t xml:space="preserve"> are looking forward to the implementation of </w:t>
      </w:r>
      <w:r w:rsidR="000C73F6">
        <w:rPr>
          <w:sz w:val="22"/>
          <w:szCs w:val="22"/>
          <w:lang w:val="en-US"/>
        </w:rPr>
        <w:t xml:space="preserve">this </w:t>
      </w:r>
      <w:r w:rsidRPr="00EA7FA1">
        <w:rPr>
          <w:sz w:val="22"/>
          <w:szCs w:val="22"/>
          <w:lang w:val="en-US"/>
        </w:rPr>
        <w:t>MES. With PAS-X</w:t>
      </w:r>
      <w:r>
        <w:rPr>
          <w:sz w:val="22"/>
          <w:szCs w:val="22"/>
          <w:lang w:val="en-US"/>
        </w:rPr>
        <w:t>,</w:t>
      </w:r>
      <w:r w:rsidRPr="00EA7FA1">
        <w:rPr>
          <w:sz w:val="22"/>
          <w:szCs w:val="22"/>
          <w:lang w:val="en-US"/>
        </w:rPr>
        <w:t xml:space="preserve"> </w:t>
      </w:r>
      <w:proofErr w:type="spellStart"/>
      <w:r w:rsidRPr="00EA7FA1">
        <w:rPr>
          <w:sz w:val="22"/>
          <w:szCs w:val="22"/>
          <w:lang w:val="en-US"/>
        </w:rPr>
        <w:t>Walvax</w:t>
      </w:r>
      <w:proofErr w:type="spellEnd"/>
      <w:r w:rsidRPr="00EA7FA1">
        <w:rPr>
          <w:sz w:val="22"/>
          <w:szCs w:val="22"/>
          <w:lang w:val="en-US"/>
        </w:rPr>
        <w:t xml:space="preserve"> will be able to gain advantages in </w:t>
      </w:r>
      <w:r w:rsidR="00AD790A">
        <w:rPr>
          <w:sz w:val="22"/>
          <w:szCs w:val="22"/>
          <w:lang w:val="en-US"/>
        </w:rPr>
        <w:t xml:space="preserve">terms of </w:t>
      </w:r>
      <w:r w:rsidRPr="00EA7FA1">
        <w:rPr>
          <w:sz w:val="22"/>
          <w:szCs w:val="22"/>
          <w:lang w:val="en-US"/>
        </w:rPr>
        <w:t xml:space="preserve">compliance, process standardization </w:t>
      </w:r>
      <w:r w:rsidR="00AD790A">
        <w:rPr>
          <w:sz w:val="22"/>
          <w:szCs w:val="22"/>
          <w:lang w:val="en-US"/>
        </w:rPr>
        <w:t xml:space="preserve">and </w:t>
      </w:r>
      <w:r w:rsidRPr="00EA7FA1">
        <w:rPr>
          <w:sz w:val="22"/>
          <w:szCs w:val="22"/>
          <w:lang w:val="en-US"/>
        </w:rPr>
        <w:t>acceleration of batch release.”</w:t>
      </w:r>
    </w:p>
    <w:p w14:paraId="76EF82FF" w14:textId="77777777" w:rsidR="009D1D1B" w:rsidRPr="00EA7FA1" w:rsidRDefault="009D1D1B" w:rsidP="00BF2716">
      <w:pPr>
        <w:rPr>
          <w:sz w:val="22"/>
          <w:szCs w:val="22"/>
          <w:lang w:val="en-US"/>
        </w:rPr>
      </w:pPr>
    </w:p>
    <w:p w14:paraId="5D816466" w14:textId="03FB6885" w:rsidR="009D1D1B" w:rsidRPr="00EA7FA1" w:rsidRDefault="009D1D1B" w:rsidP="00BF2716">
      <w:pPr>
        <w:rPr>
          <w:sz w:val="22"/>
          <w:szCs w:val="22"/>
          <w:lang w:val="en-US"/>
        </w:rPr>
      </w:pPr>
      <w:r w:rsidRPr="00EA7FA1">
        <w:rPr>
          <w:sz w:val="22"/>
          <w:szCs w:val="22"/>
          <w:lang w:val="en-US"/>
        </w:rPr>
        <w:t xml:space="preserve">“We are honored to provide </w:t>
      </w:r>
      <w:r>
        <w:rPr>
          <w:sz w:val="22"/>
          <w:szCs w:val="22"/>
          <w:lang w:val="en-US"/>
        </w:rPr>
        <w:t xml:space="preserve">our PAS-X </w:t>
      </w:r>
      <w:r w:rsidR="00AD790A">
        <w:rPr>
          <w:sz w:val="22"/>
          <w:szCs w:val="22"/>
          <w:lang w:val="en-US"/>
        </w:rPr>
        <w:t>MES</w:t>
      </w:r>
      <w:r w:rsidRPr="00EA7FA1">
        <w:rPr>
          <w:sz w:val="22"/>
          <w:szCs w:val="22"/>
          <w:lang w:val="en-US"/>
        </w:rPr>
        <w:t xml:space="preserve"> to </w:t>
      </w:r>
      <w:proofErr w:type="spellStart"/>
      <w:r w:rsidRPr="00EA7FA1">
        <w:rPr>
          <w:sz w:val="22"/>
          <w:szCs w:val="22"/>
          <w:lang w:val="en-US"/>
        </w:rPr>
        <w:t>Walvax</w:t>
      </w:r>
      <w:proofErr w:type="spellEnd"/>
      <w:r w:rsidRPr="00EA7FA1">
        <w:rPr>
          <w:sz w:val="22"/>
          <w:szCs w:val="22"/>
          <w:lang w:val="en-US"/>
        </w:rPr>
        <w:t>, contributing to their world’s first-class vaccine shop floor</w:t>
      </w:r>
      <w:r>
        <w:rPr>
          <w:sz w:val="22"/>
          <w:szCs w:val="22"/>
          <w:lang w:val="en-US"/>
        </w:rPr>
        <w:t>,</w:t>
      </w:r>
      <w:r w:rsidRPr="00EA7FA1">
        <w:rPr>
          <w:sz w:val="22"/>
          <w:szCs w:val="22"/>
          <w:lang w:val="en-US"/>
        </w:rPr>
        <w:t xml:space="preserve">” </w:t>
      </w:r>
      <w:r>
        <w:rPr>
          <w:sz w:val="22"/>
          <w:szCs w:val="22"/>
          <w:lang w:val="en-US"/>
        </w:rPr>
        <w:t>s</w:t>
      </w:r>
      <w:r w:rsidRPr="00EA7FA1">
        <w:rPr>
          <w:sz w:val="22"/>
          <w:szCs w:val="22"/>
          <w:lang w:val="en-US"/>
        </w:rPr>
        <w:t>ays Jerry Zheng, General Manager Shanghai</w:t>
      </w:r>
      <w:r w:rsidR="0092650F">
        <w:rPr>
          <w:sz w:val="22"/>
          <w:szCs w:val="22"/>
          <w:lang w:val="en-US"/>
        </w:rPr>
        <w:t xml:space="preserve"> in the </w:t>
      </w:r>
      <w:proofErr w:type="spellStart"/>
      <w:r w:rsidR="007A6275">
        <w:rPr>
          <w:sz w:val="22"/>
          <w:szCs w:val="22"/>
          <w:lang w:val="en-US"/>
        </w:rPr>
        <w:t>Körber</w:t>
      </w:r>
      <w:proofErr w:type="spellEnd"/>
      <w:r w:rsidR="007A6275">
        <w:rPr>
          <w:sz w:val="22"/>
          <w:szCs w:val="22"/>
          <w:lang w:val="en-US"/>
        </w:rPr>
        <w:t xml:space="preserve"> </w:t>
      </w:r>
      <w:r w:rsidR="0092650F">
        <w:rPr>
          <w:sz w:val="22"/>
          <w:szCs w:val="22"/>
          <w:lang w:val="en-US"/>
        </w:rPr>
        <w:t>Business Area Pharma</w:t>
      </w:r>
      <w:r>
        <w:rPr>
          <w:sz w:val="22"/>
          <w:szCs w:val="22"/>
          <w:lang w:val="en-US"/>
        </w:rPr>
        <w:t xml:space="preserve">. </w:t>
      </w:r>
      <w:r w:rsidRPr="00EA7FA1">
        <w:rPr>
          <w:sz w:val="22"/>
          <w:szCs w:val="22"/>
          <w:lang w:val="en-US"/>
        </w:rPr>
        <w:t>“</w:t>
      </w:r>
      <w:proofErr w:type="spellStart"/>
      <w:r w:rsidRPr="00EA7FA1">
        <w:rPr>
          <w:sz w:val="22"/>
          <w:szCs w:val="22"/>
          <w:lang w:val="en-US"/>
        </w:rPr>
        <w:t>Walvax</w:t>
      </w:r>
      <w:proofErr w:type="spellEnd"/>
      <w:r w:rsidRPr="00EA7FA1">
        <w:rPr>
          <w:sz w:val="22"/>
          <w:szCs w:val="22"/>
          <w:lang w:val="en-US"/>
        </w:rPr>
        <w:t xml:space="preserve"> is one of the </w:t>
      </w:r>
      <w:r>
        <w:rPr>
          <w:sz w:val="22"/>
          <w:szCs w:val="22"/>
          <w:lang w:val="en-US"/>
        </w:rPr>
        <w:t xml:space="preserve">biggest </w:t>
      </w:r>
      <w:r w:rsidRPr="00EA7FA1">
        <w:rPr>
          <w:sz w:val="22"/>
          <w:szCs w:val="22"/>
          <w:lang w:val="en-US"/>
        </w:rPr>
        <w:t xml:space="preserve">manufacturers </w:t>
      </w:r>
      <w:r>
        <w:rPr>
          <w:sz w:val="22"/>
          <w:szCs w:val="22"/>
          <w:lang w:val="en-US"/>
        </w:rPr>
        <w:t xml:space="preserve">of </w:t>
      </w:r>
      <w:r w:rsidRPr="00EA7FA1">
        <w:rPr>
          <w:sz w:val="22"/>
          <w:szCs w:val="22"/>
          <w:lang w:val="en-US"/>
        </w:rPr>
        <w:t xml:space="preserve">vaccines in China. We </w:t>
      </w:r>
      <w:r w:rsidR="000C73F6">
        <w:rPr>
          <w:sz w:val="22"/>
          <w:szCs w:val="22"/>
          <w:lang w:val="en-US"/>
        </w:rPr>
        <w:t>are sure</w:t>
      </w:r>
      <w:r w:rsidR="000C73F6" w:rsidRPr="00EA7FA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that </w:t>
      </w:r>
      <w:r w:rsidRPr="00EA7FA1">
        <w:rPr>
          <w:sz w:val="22"/>
          <w:szCs w:val="22"/>
          <w:lang w:val="en-US"/>
        </w:rPr>
        <w:t xml:space="preserve">PAS-X </w:t>
      </w:r>
      <w:r>
        <w:rPr>
          <w:sz w:val="22"/>
          <w:szCs w:val="22"/>
          <w:lang w:val="en-US"/>
        </w:rPr>
        <w:t xml:space="preserve">will greatly improve </w:t>
      </w:r>
      <w:proofErr w:type="spellStart"/>
      <w:r>
        <w:rPr>
          <w:sz w:val="22"/>
          <w:szCs w:val="22"/>
          <w:lang w:val="en-US"/>
        </w:rPr>
        <w:t>Walvax</w:t>
      </w:r>
      <w:proofErr w:type="spellEnd"/>
      <w:r>
        <w:rPr>
          <w:sz w:val="22"/>
          <w:szCs w:val="22"/>
          <w:lang w:val="en-US"/>
        </w:rPr>
        <w:t xml:space="preserve">’ </w:t>
      </w:r>
      <w:r w:rsidRPr="00EA7FA1">
        <w:rPr>
          <w:sz w:val="22"/>
          <w:szCs w:val="22"/>
          <w:lang w:val="en-US"/>
        </w:rPr>
        <w:t xml:space="preserve">shop floor </w:t>
      </w:r>
      <w:r>
        <w:rPr>
          <w:sz w:val="22"/>
          <w:szCs w:val="22"/>
          <w:lang w:val="en-US"/>
        </w:rPr>
        <w:t xml:space="preserve">operations and </w:t>
      </w:r>
      <w:r w:rsidRPr="00EA7FA1">
        <w:rPr>
          <w:sz w:val="22"/>
          <w:szCs w:val="22"/>
          <w:lang w:val="en-US"/>
        </w:rPr>
        <w:t>quality systems</w:t>
      </w:r>
      <w:r>
        <w:rPr>
          <w:sz w:val="22"/>
          <w:szCs w:val="22"/>
          <w:lang w:val="en-US"/>
        </w:rPr>
        <w:t>.”</w:t>
      </w:r>
    </w:p>
    <w:p w14:paraId="47F58F52" w14:textId="77777777" w:rsidR="00EA7FA1" w:rsidRDefault="00EA7FA1" w:rsidP="00BF2716">
      <w:pPr>
        <w:rPr>
          <w:sz w:val="22"/>
          <w:szCs w:val="22"/>
          <w:lang w:val="en-US"/>
        </w:rPr>
      </w:pPr>
    </w:p>
    <w:p w14:paraId="328816B4" w14:textId="711BB9DE" w:rsidR="00C109A2" w:rsidRDefault="008E4537" w:rsidP="00BF2716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Werum</w:t>
      </w:r>
      <w:proofErr w:type="spellEnd"/>
      <w:r>
        <w:rPr>
          <w:sz w:val="22"/>
          <w:szCs w:val="22"/>
          <w:lang w:val="en-US"/>
        </w:rPr>
        <w:t xml:space="preserve"> </w:t>
      </w:r>
      <w:r w:rsidR="00EA7FA1" w:rsidRPr="00EA7FA1">
        <w:rPr>
          <w:sz w:val="22"/>
          <w:szCs w:val="22"/>
          <w:lang w:val="en-US"/>
        </w:rPr>
        <w:t xml:space="preserve">PAS-X </w:t>
      </w:r>
      <w:r w:rsidR="00AD790A">
        <w:rPr>
          <w:sz w:val="22"/>
          <w:szCs w:val="22"/>
          <w:lang w:val="en-US"/>
        </w:rPr>
        <w:t xml:space="preserve">will </w:t>
      </w:r>
      <w:r w:rsidR="00EA7FA1" w:rsidRPr="00EA7FA1">
        <w:rPr>
          <w:sz w:val="22"/>
          <w:szCs w:val="22"/>
          <w:lang w:val="en-US"/>
        </w:rPr>
        <w:t xml:space="preserve">provide a one-stop record tracking and review platform for the entire process, which </w:t>
      </w:r>
      <w:r w:rsidR="00744701">
        <w:rPr>
          <w:sz w:val="22"/>
          <w:szCs w:val="22"/>
          <w:lang w:val="en-US"/>
        </w:rPr>
        <w:t xml:space="preserve">will </w:t>
      </w:r>
      <w:r w:rsidR="00EA7FA1" w:rsidRPr="00EA7FA1">
        <w:rPr>
          <w:sz w:val="22"/>
          <w:szCs w:val="22"/>
          <w:lang w:val="en-US"/>
        </w:rPr>
        <w:t>significantly improve the speed of batch release</w:t>
      </w:r>
      <w:r w:rsidR="00AD790A">
        <w:rPr>
          <w:sz w:val="22"/>
          <w:szCs w:val="22"/>
          <w:lang w:val="en-US"/>
        </w:rPr>
        <w:t xml:space="preserve"> </w:t>
      </w:r>
      <w:r w:rsidR="00EA7FA1" w:rsidRPr="00EA7FA1">
        <w:rPr>
          <w:sz w:val="22"/>
          <w:szCs w:val="22"/>
          <w:lang w:val="en-US"/>
        </w:rPr>
        <w:t xml:space="preserve">and offer the basis of track &amp; trace for future products. PAS-X will also manage </w:t>
      </w:r>
      <w:r w:rsidR="00744701">
        <w:rPr>
          <w:sz w:val="22"/>
          <w:szCs w:val="22"/>
          <w:lang w:val="en-US"/>
        </w:rPr>
        <w:t xml:space="preserve">on-site machines, instruments, </w:t>
      </w:r>
      <w:r w:rsidR="00EA7FA1" w:rsidRPr="00EA7FA1">
        <w:rPr>
          <w:sz w:val="22"/>
          <w:szCs w:val="22"/>
          <w:lang w:val="en-US"/>
        </w:rPr>
        <w:t xml:space="preserve">containers </w:t>
      </w:r>
      <w:r w:rsidR="00744701">
        <w:rPr>
          <w:sz w:val="22"/>
          <w:szCs w:val="22"/>
          <w:lang w:val="en-US"/>
        </w:rPr>
        <w:t xml:space="preserve">and </w:t>
      </w:r>
      <w:r w:rsidR="00EA7FA1" w:rsidRPr="00EA7FA1">
        <w:rPr>
          <w:sz w:val="22"/>
          <w:szCs w:val="22"/>
          <w:lang w:val="en-US"/>
        </w:rPr>
        <w:t>rooms</w:t>
      </w:r>
      <w:r w:rsidR="00B350E8">
        <w:rPr>
          <w:sz w:val="22"/>
          <w:szCs w:val="22"/>
          <w:lang w:val="en-US"/>
        </w:rPr>
        <w:t xml:space="preserve"> in electronic equipment logbooks</w:t>
      </w:r>
      <w:r w:rsidR="00EA7FA1" w:rsidRPr="00EA7FA1">
        <w:rPr>
          <w:sz w:val="22"/>
          <w:szCs w:val="22"/>
          <w:lang w:val="en-US"/>
        </w:rPr>
        <w:t>, mak</w:t>
      </w:r>
      <w:r w:rsidR="00744701">
        <w:rPr>
          <w:sz w:val="22"/>
          <w:szCs w:val="22"/>
          <w:lang w:val="en-US"/>
        </w:rPr>
        <w:t xml:space="preserve">ing </w:t>
      </w:r>
      <w:r w:rsidR="00EA7FA1" w:rsidRPr="00EA7FA1">
        <w:rPr>
          <w:sz w:val="22"/>
          <w:szCs w:val="22"/>
          <w:lang w:val="en-US"/>
        </w:rPr>
        <w:t>sure they are clea</w:t>
      </w:r>
      <w:r w:rsidR="00B350E8">
        <w:rPr>
          <w:sz w:val="22"/>
          <w:szCs w:val="22"/>
          <w:lang w:val="en-US"/>
        </w:rPr>
        <w:t>n and calibrated.</w:t>
      </w:r>
      <w:r w:rsidR="00AD790A">
        <w:rPr>
          <w:sz w:val="22"/>
          <w:szCs w:val="22"/>
          <w:lang w:val="en-US"/>
        </w:rPr>
        <w:t xml:space="preserve"> </w:t>
      </w:r>
      <w:r w:rsidR="00EA7FA1" w:rsidRPr="00EA7FA1">
        <w:rPr>
          <w:sz w:val="22"/>
          <w:szCs w:val="22"/>
          <w:lang w:val="en-US"/>
        </w:rPr>
        <w:t xml:space="preserve">In the future, </w:t>
      </w:r>
      <w:r w:rsidR="00B350E8">
        <w:rPr>
          <w:sz w:val="22"/>
          <w:szCs w:val="22"/>
          <w:lang w:val="en-US"/>
        </w:rPr>
        <w:t xml:space="preserve">PAS-X </w:t>
      </w:r>
      <w:r w:rsidR="00EA7FA1" w:rsidRPr="00EA7FA1">
        <w:rPr>
          <w:sz w:val="22"/>
          <w:szCs w:val="22"/>
          <w:lang w:val="en-US"/>
        </w:rPr>
        <w:t xml:space="preserve">will integrate </w:t>
      </w:r>
      <w:r w:rsidR="00B350E8">
        <w:rPr>
          <w:sz w:val="22"/>
          <w:szCs w:val="22"/>
          <w:lang w:val="en-US"/>
        </w:rPr>
        <w:t xml:space="preserve">the </w:t>
      </w:r>
      <w:r w:rsidR="00C109A2">
        <w:rPr>
          <w:sz w:val="22"/>
          <w:szCs w:val="22"/>
          <w:lang w:val="en-US"/>
        </w:rPr>
        <w:t>ERP system.</w:t>
      </w:r>
    </w:p>
    <w:p w14:paraId="29DBD008" w14:textId="77777777" w:rsidR="00C109A2" w:rsidRDefault="00C109A2" w:rsidP="00BF2716">
      <w:pPr>
        <w:rPr>
          <w:sz w:val="22"/>
          <w:szCs w:val="22"/>
          <w:lang w:val="en-US"/>
        </w:rPr>
      </w:pPr>
    </w:p>
    <w:p w14:paraId="70C8982C" w14:textId="77777777" w:rsidR="00C109A2" w:rsidRDefault="00C109A2" w:rsidP="00BF271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14:paraId="5A82C4F2" w14:textId="77777777" w:rsidR="00AD790A" w:rsidRPr="00AD790A" w:rsidRDefault="00C109A2" w:rsidP="00BF271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lastRenderedPageBreak/>
        <w:t>Picture</w:t>
      </w:r>
    </w:p>
    <w:p w14:paraId="65CA6695" w14:textId="77777777" w:rsidR="00AD790A" w:rsidRDefault="00AD790A" w:rsidP="00BF2716">
      <w:pPr>
        <w:rPr>
          <w:sz w:val="22"/>
          <w:szCs w:val="22"/>
          <w:lang w:val="en-US"/>
        </w:rPr>
      </w:pPr>
      <w:r w:rsidRPr="00AD790A">
        <w:rPr>
          <w:noProof/>
          <w:sz w:val="22"/>
          <w:szCs w:val="22"/>
        </w:rPr>
        <w:drawing>
          <wp:inline distT="0" distB="0" distL="0" distR="0" wp14:anchorId="2DF81825" wp14:editId="21C30F6C">
            <wp:extent cx="3636396" cy="2727297"/>
            <wp:effectExtent l="0" t="0" r="2540" b="0"/>
            <wp:docPr id="1" name="Picture 1" descr="W:\Corporate\Marketing &amp; Communications\Konzepte_Texte\3_Manufacturing IT Pharma\Kunden\Walvax\Input von Elfi\Group photo in Walvax 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Corporate\Marketing &amp; Communications\Konzepte_Texte\3_Manufacturing IT Pharma\Kunden\Walvax\Input von Elfi\Group photo in Walvax Pla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31" cy="273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E46D6" w14:textId="77777777" w:rsidR="00AD790A" w:rsidRDefault="00AD790A" w:rsidP="00BF2716">
      <w:pPr>
        <w:rPr>
          <w:sz w:val="22"/>
          <w:szCs w:val="22"/>
          <w:lang w:val="en-US"/>
        </w:rPr>
      </w:pPr>
    </w:p>
    <w:p w14:paraId="35DAC455" w14:textId="31FD7A6F" w:rsidR="001E136E" w:rsidRPr="001E136E" w:rsidRDefault="001E136E" w:rsidP="00BF2716">
      <w:pPr>
        <w:rPr>
          <w:sz w:val="22"/>
          <w:szCs w:val="22"/>
          <w:lang w:val="en-US"/>
        </w:rPr>
      </w:pPr>
      <w:r w:rsidRPr="001E136E">
        <w:rPr>
          <w:sz w:val="22"/>
          <w:szCs w:val="22"/>
          <w:lang w:val="en-US"/>
        </w:rPr>
        <w:t>After sig</w:t>
      </w:r>
      <w:r w:rsidR="00D63A78">
        <w:rPr>
          <w:sz w:val="22"/>
          <w:szCs w:val="22"/>
          <w:lang w:val="en-US"/>
        </w:rPr>
        <w:t>ning the contract (from left):</w:t>
      </w:r>
    </w:p>
    <w:p w14:paraId="24AAD37D" w14:textId="6779E5EA" w:rsidR="001E136E" w:rsidRPr="001E136E" w:rsidRDefault="001E136E" w:rsidP="00BF2716">
      <w:pPr>
        <w:rPr>
          <w:sz w:val="22"/>
          <w:szCs w:val="22"/>
          <w:lang w:val="en-US"/>
        </w:rPr>
      </w:pPr>
      <w:r w:rsidRPr="001E136E">
        <w:rPr>
          <w:sz w:val="22"/>
          <w:szCs w:val="22"/>
          <w:lang w:val="en-US"/>
        </w:rPr>
        <w:t xml:space="preserve">Wayland Li (Manager Sales and Consulting, </w:t>
      </w:r>
      <w:proofErr w:type="spellStart"/>
      <w:r w:rsidRPr="001E136E">
        <w:rPr>
          <w:sz w:val="22"/>
          <w:szCs w:val="22"/>
          <w:lang w:val="en-US"/>
        </w:rPr>
        <w:t>Körber</w:t>
      </w:r>
      <w:proofErr w:type="spellEnd"/>
      <w:r w:rsidRPr="001E136E">
        <w:rPr>
          <w:sz w:val="22"/>
          <w:szCs w:val="22"/>
          <w:lang w:val="en-US"/>
        </w:rPr>
        <w:t xml:space="preserve"> </w:t>
      </w:r>
      <w:r w:rsidR="00D63A78">
        <w:rPr>
          <w:sz w:val="22"/>
          <w:szCs w:val="22"/>
          <w:lang w:val="en-US"/>
        </w:rPr>
        <w:t xml:space="preserve">Business Area </w:t>
      </w:r>
      <w:r w:rsidRPr="001E136E">
        <w:rPr>
          <w:sz w:val="22"/>
          <w:szCs w:val="22"/>
          <w:lang w:val="en-US"/>
        </w:rPr>
        <w:t>Pharma)</w:t>
      </w:r>
    </w:p>
    <w:p w14:paraId="48801762" w14:textId="7C1B9723" w:rsidR="001E136E" w:rsidRPr="001E136E" w:rsidRDefault="001E136E" w:rsidP="00BF2716">
      <w:pPr>
        <w:rPr>
          <w:sz w:val="22"/>
          <w:szCs w:val="22"/>
          <w:lang w:val="en-US"/>
        </w:rPr>
      </w:pPr>
      <w:r w:rsidRPr="001E136E">
        <w:rPr>
          <w:sz w:val="22"/>
          <w:szCs w:val="22"/>
          <w:lang w:val="en-US"/>
        </w:rPr>
        <w:t xml:space="preserve">Huang </w:t>
      </w:r>
      <w:proofErr w:type="spellStart"/>
      <w:r w:rsidRPr="001E136E">
        <w:rPr>
          <w:sz w:val="22"/>
          <w:szCs w:val="22"/>
          <w:lang w:val="en-US"/>
        </w:rPr>
        <w:t>Junxin</w:t>
      </w:r>
      <w:proofErr w:type="spellEnd"/>
      <w:r w:rsidRPr="001E136E">
        <w:rPr>
          <w:sz w:val="22"/>
          <w:szCs w:val="22"/>
          <w:lang w:val="en-US"/>
        </w:rPr>
        <w:t xml:space="preserve"> (</w:t>
      </w:r>
      <w:r w:rsidR="00390380">
        <w:rPr>
          <w:sz w:val="22"/>
          <w:szCs w:val="22"/>
          <w:lang w:val="en-US"/>
        </w:rPr>
        <w:t>Manager</w:t>
      </w:r>
      <w:r w:rsidRPr="001E136E">
        <w:rPr>
          <w:sz w:val="22"/>
          <w:szCs w:val="22"/>
          <w:lang w:val="en-US"/>
        </w:rPr>
        <w:t xml:space="preserve">, Intelligent Manufacturing and Project Management, </w:t>
      </w:r>
      <w:proofErr w:type="spellStart"/>
      <w:r w:rsidRPr="001E136E">
        <w:rPr>
          <w:sz w:val="22"/>
          <w:szCs w:val="22"/>
          <w:lang w:val="en-US"/>
        </w:rPr>
        <w:t>Wal</w:t>
      </w:r>
      <w:r w:rsidR="00D63A78">
        <w:rPr>
          <w:sz w:val="22"/>
          <w:szCs w:val="22"/>
          <w:lang w:val="en-US"/>
        </w:rPr>
        <w:t>vax</w:t>
      </w:r>
      <w:proofErr w:type="spellEnd"/>
      <w:r w:rsidR="00D63A78">
        <w:rPr>
          <w:sz w:val="22"/>
          <w:szCs w:val="22"/>
          <w:lang w:val="en-US"/>
        </w:rPr>
        <w:t xml:space="preserve"> Biotechnology Co, Ltd. </w:t>
      </w:r>
      <w:proofErr w:type="spellStart"/>
      <w:r w:rsidR="00D63A78">
        <w:rPr>
          <w:sz w:val="22"/>
          <w:szCs w:val="22"/>
          <w:lang w:val="en-US"/>
        </w:rPr>
        <w:t>Yuxi</w:t>
      </w:r>
      <w:proofErr w:type="spellEnd"/>
      <w:r w:rsidRPr="001E136E">
        <w:rPr>
          <w:sz w:val="22"/>
          <w:szCs w:val="22"/>
          <w:lang w:val="en-US"/>
        </w:rPr>
        <w:t>)</w:t>
      </w:r>
    </w:p>
    <w:p w14:paraId="750DF48C" w14:textId="74A13F0E" w:rsidR="001E136E" w:rsidRPr="001E136E" w:rsidRDefault="001E136E" w:rsidP="00BF2716">
      <w:pPr>
        <w:rPr>
          <w:sz w:val="22"/>
          <w:szCs w:val="22"/>
          <w:lang w:val="en-US"/>
        </w:rPr>
      </w:pPr>
      <w:r w:rsidRPr="001E136E">
        <w:rPr>
          <w:sz w:val="22"/>
          <w:szCs w:val="22"/>
          <w:lang w:val="en-US"/>
        </w:rPr>
        <w:t xml:space="preserve">Max Wang (Director, Greater China Operations, </w:t>
      </w:r>
      <w:proofErr w:type="spellStart"/>
      <w:r w:rsidR="00D63A78" w:rsidRPr="001E136E">
        <w:rPr>
          <w:sz w:val="22"/>
          <w:szCs w:val="22"/>
          <w:lang w:val="en-US"/>
        </w:rPr>
        <w:t>Körber</w:t>
      </w:r>
      <w:proofErr w:type="spellEnd"/>
      <w:r w:rsidR="00D63A78" w:rsidRPr="001E136E">
        <w:rPr>
          <w:sz w:val="22"/>
          <w:szCs w:val="22"/>
          <w:lang w:val="en-US"/>
        </w:rPr>
        <w:t xml:space="preserve"> </w:t>
      </w:r>
      <w:r w:rsidR="00D63A78">
        <w:rPr>
          <w:sz w:val="22"/>
          <w:szCs w:val="22"/>
          <w:lang w:val="en-US"/>
        </w:rPr>
        <w:t xml:space="preserve">Business Area </w:t>
      </w:r>
      <w:r w:rsidR="00D63A78" w:rsidRPr="001E136E">
        <w:rPr>
          <w:sz w:val="22"/>
          <w:szCs w:val="22"/>
          <w:lang w:val="en-US"/>
        </w:rPr>
        <w:t>Pharma</w:t>
      </w:r>
      <w:r w:rsidRPr="001E136E">
        <w:rPr>
          <w:sz w:val="22"/>
          <w:szCs w:val="22"/>
          <w:lang w:val="en-US"/>
        </w:rPr>
        <w:t>)</w:t>
      </w:r>
    </w:p>
    <w:p w14:paraId="336B98EB" w14:textId="140500B8" w:rsidR="001E136E" w:rsidRPr="001E136E" w:rsidRDefault="001E136E" w:rsidP="00BF2716">
      <w:pPr>
        <w:rPr>
          <w:sz w:val="22"/>
          <w:szCs w:val="22"/>
          <w:lang w:val="en-US"/>
        </w:rPr>
      </w:pPr>
      <w:r w:rsidRPr="001E136E">
        <w:rPr>
          <w:sz w:val="22"/>
          <w:szCs w:val="22"/>
          <w:lang w:val="en-US"/>
        </w:rPr>
        <w:t xml:space="preserve">Huang Zhen (President, </w:t>
      </w:r>
      <w:proofErr w:type="spellStart"/>
      <w:r w:rsidRPr="001E136E">
        <w:rPr>
          <w:sz w:val="22"/>
          <w:szCs w:val="22"/>
          <w:lang w:val="en-US"/>
        </w:rPr>
        <w:t>Wal</w:t>
      </w:r>
      <w:r w:rsidR="00D63A78">
        <w:rPr>
          <w:sz w:val="22"/>
          <w:szCs w:val="22"/>
          <w:lang w:val="en-US"/>
        </w:rPr>
        <w:t>vax</w:t>
      </w:r>
      <w:proofErr w:type="spellEnd"/>
      <w:r w:rsidR="00D63A78">
        <w:rPr>
          <w:sz w:val="22"/>
          <w:szCs w:val="22"/>
          <w:lang w:val="en-US"/>
        </w:rPr>
        <w:t xml:space="preserve"> Biotechnology Co, Ltd. </w:t>
      </w:r>
      <w:proofErr w:type="spellStart"/>
      <w:r w:rsidR="00D63A78">
        <w:rPr>
          <w:sz w:val="22"/>
          <w:szCs w:val="22"/>
          <w:lang w:val="en-US"/>
        </w:rPr>
        <w:t>Yuxi</w:t>
      </w:r>
      <w:proofErr w:type="spellEnd"/>
      <w:r w:rsidRPr="001E136E">
        <w:rPr>
          <w:sz w:val="22"/>
          <w:szCs w:val="22"/>
          <w:lang w:val="en-US"/>
        </w:rPr>
        <w:t>)</w:t>
      </w:r>
    </w:p>
    <w:p w14:paraId="41D6452A" w14:textId="57BB6CE2" w:rsidR="001E136E" w:rsidRPr="001E136E" w:rsidRDefault="001E136E" w:rsidP="00BF2716">
      <w:pPr>
        <w:rPr>
          <w:sz w:val="22"/>
          <w:szCs w:val="22"/>
          <w:lang w:val="en-US"/>
        </w:rPr>
      </w:pPr>
      <w:r w:rsidRPr="001E136E">
        <w:rPr>
          <w:sz w:val="22"/>
          <w:szCs w:val="22"/>
          <w:lang w:val="en-US"/>
        </w:rPr>
        <w:t>Jerry Zheng (General Manager</w:t>
      </w:r>
      <w:r w:rsidR="00D63A78">
        <w:rPr>
          <w:sz w:val="22"/>
          <w:szCs w:val="22"/>
          <w:lang w:val="en-US"/>
        </w:rPr>
        <w:t xml:space="preserve"> Shanghai</w:t>
      </w:r>
      <w:r w:rsidRPr="001E136E">
        <w:rPr>
          <w:sz w:val="22"/>
          <w:szCs w:val="22"/>
          <w:lang w:val="en-US"/>
        </w:rPr>
        <w:t xml:space="preserve">, </w:t>
      </w:r>
      <w:proofErr w:type="spellStart"/>
      <w:r w:rsidR="00D63A78" w:rsidRPr="001E136E">
        <w:rPr>
          <w:sz w:val="22"/>
          <w:szCs w:val="22"/>
          <w:lang w:val="en-US"/>
        </w:rPr>
        <w:t>Körber</w:t>
      </w:r>
      <w:proofErr w:type="spellEnd"/>
      <w:r w:rsidR="00D63A78" w:rsidRPr="001E136E">
        <w:rPr>
          <w:sz w:val="22"/>
          <w:szCs w:val="22"/>
          <w:lang w:val="en-US"/>
        </w:rPr>
        <w:t xml:space="preserve"> </w:t>
      </w:r>
      <w:r w:rsidR="00D63A78">
        <w:rPr>
          <w:sz w:val="22"/>
          <w:szCs w:val="22"/>
          <w:lang w:val="en-US"/>
        </w:rPr>
        <w:t xml:space="preserve">Business Area </w:t>
      </w:r>
      <w:r w:rsidR="00D63A78" w:rsidRPr="001E136E">
        <w:rPr>
          <w:sz w:val="22"/>
          <w:szCs w:val="22"/>
          <w:lang w:val="en-US"/>
        </w:rPr>
        <w:t>Pharma</w:t>
      </w:r>
      <w:r w:rsidRPr="001E136E">
        <w:rPr>
          <w:sz w:val="22"/>
          <w:szCs w:val="22"/>
          <w:lang w:val="en-US"/>
        </w:rPr>
        <w:t>)</w:t>
      </w:r>
    </w:p>
    <w:p w14:paraId="65F1B4BD" w14:textId="1CF54BD2" w:rsidR="00AD790A" w:rsidRDefault="001E136E" w:rsidP="00BF2716">
      <w:pPr>
        <w:rPr>
          <w:sz w:val="22"/>
          <w:szCs w:val="22"/>
          <w:lang w:val="en-US"/>
        </w:rPr>
      </w:pPr>
      <w:proofErr w:type="spellStart"/>
      <w:r w:rsidRPr="001E136E">
        <w:rPr>
          <w:sz w:val="22"/>
          <w:szCs w:val="22"/>
          <w:lang w:val="en-US"/>
        </w:rPr>
        <w:t>Baire</w:t>
      </w:r>
      <w:proofErr w:type="spellEnd"/>
      <w:r w:rsidRPr="001E136E">
        <w:rPr>
          <w:sz w:val="22"/>
          <w:szCs w:val="22"/>
          <w:lang w:val="en-US"/>
        </w:rPr>
        <w:t xml:space="preserve"> Wang (Manager Sales and Consulting, </w:t>
      </w:r>
      <w:proofErr w:type="spellStart"/>
      <w:r w:rsidR="00D63A78" w:rsidRPr="001E136E">
        <w:rPr>
          <w:sz w:val="22"/>
          <w:szCs w:val="22"/>
          <w:lang w:val="en-US"/>
        </w:rPr>
        <w:t>Körber</w:t>
      </w:r>
      <w:proofErr w:type="spellEnd"/>
      <w:r w:rsidR="00D63A78" w:rsidRPr="001E136E">
        <w:rPr>
          <w:sz w:val="22"/>
          <w:szCs w:val="22"/>
          <w:lang w:val="en-US"/>
        </w:rPr>
        <w:t xml:space="preserve"> </w:t>
      </w:r>
      <w:r w:rsidR="00D63A78">
        <w:rPr>
          <w:sz w:val="22"/>
          <w:szCs w:val="22"/>
          <w:lang w:val="en-US"/>
        </w:rPr>
        <w:t xml:space="preserve">Business Area </w:t>
      </w:r>
      <w:r w:rsidR="00D63A78" w:rsidRPr="001E136E">
        <w:rPr>
          <w:sz w:val="22"/>
          <w:szCs w:val="22"/>
          <w:lang w:val="en-US"/>
        </w:rPr>
        <w:t>Pharma</w:t>
      </w:r>
      <w:r w:rsidRPr="001E136E">
        <w:rPr>
          <w:sz w:val="22"/>
          <w:szCs w:val="22"/>
          <w:lang w:val="en-US"/>
        </w:rPr>
        <w:t>)</w:t>
      </w:r>
    </w:p>
    <w:p w14:paraId="04AF94D9" w14:textId="4C3D36D5" w:rsidR="00AD790A" w:rsidRDefault="00AD790A" w:rsidP="00BF2716">
      <w:pPr>
        <w:rPr>
          <w:sz w:val="22"/>
          <w:szCs w:val="22"/>
          <w:lang w:val="en-US"/>
        </w:rPr>
      </w:pPr>
    </w:p>
    <w:p w14:paraId="5EEE08AB" w14:textId="77777777" w:rsidR="009D1D1B" w:rsidRPr="009D1D1B" w:rsidRDefault="009D1D1B" w:rsidP="00BF2716">
      <w:pPr>
        <w:rPr>
          <w:b/>
          <w:sz w:val="22"/>
          <w:szCs w:val="22"/>
          <w:lang w:val="en-US"/>
        </w:rPr>
      </w:pPr>
      <w:r w:rsidRPr="009D1D1B">
        <w:rPr>
          <w:b/>
          <w:sz w:val="22"/>
          <w:szCs w:val="22"/>
          <w:lang w:val="en-US"/>
        </w:rPr>
        <w:t xml:space="preserve">About </w:t>
      </w:r>
      <w:proofErr w:type="spellStart"/>
      <w:r w:rsidRPr="009D1D1B">
        <w:rPr>
          <w:b/>
          <w:sz w:val="22"/>
          <w:szCs w:val="22"/>
          <w:lang w:val="en-US"/>
        </w:rPr>
        <w:t>Walvax</w:t>
      </w:r>
      <w:proofErr w:type="spellEnd"/>
      <w:r w:rsidRPr="009D1D1B">
        <w:rPr>
          <w:b/>
          <w:sz w:val="22"/>
          <w:szCs w:val="22"/>
          <w:lang w:val="en-US"/>
        </w:rPr>
        <w:t xml:space="preserve"> Biotechnology</w:t>
      </w:r>
    </w:p>
    <w:p w14:paraId="6CCF7F08" w14:textId="77777777" w:rsidR="009D1D1B" w:rsidRDefault="009D1D1B" w:rsidP="00BF2716">
      <w:pPr>
        <w:rPr>
          <w:sz w:val="22"/>
          <w:szCs w:val="22"/>
          <w:lang w:val="en-US"/>
        </w:rPr>
      </w:pPr>
      <w:proofErr w:type="spellStart"/>
      <w:r w:rsidRPr="00EA7FA1">
        <w:rPr>
          <w:sz w:val="22"/>
          <w:szCs w:val="22"/>
          <w:lang w:val="en-US"/>
        </w:rPr>
        <w:t>Walvax</w:t>
      </w:r>
      <w:proofErr w:type="spellEnd"/>
      <w:r w:rsidRPr="00EA7FA1">
        <w:rPr>
          <w:sz w:val="22"/>
          <w:szCs w:val="22"/>
          <w:lang w:val="en-US"/>
        </w:rPr>
        <w:t xml:space="preserve"> Biotechnology Co., Ltd. </w:t>
      </w:r>
      <w:proofErr w:type="gramStart"/>
      <w:r w:rsidRPr="00EA7FA1">
        <w:rPr>
          <w:sz w:val="22"/>
          <w:szCs w:val="22"/>
          <w:lang w:val="en-US"/>
        </w:rPr>
        <w:t>was founded</w:t>
      </w:r>
      <w:proofErr w:type="gramEnd"/>
      <w:r w:rsidRPr="00EA7FA1">
        <w:rPr>
          <w:sz w:val="22"/>
          <w:szCs w:val="22"/>
          <w:lang w:val="en-US"/>
        </w:rPr>
        <w:t xml:space="preserve"> in 2001</w:t>
      </w:r>
      <w:r>
        <w:rPr>
          <w:sz w:val="22"/>
          <w:szCs w:val="22"/>
          <w:lang w:val="en-US"/>
        </w:rPr>
        <w:t xml:space="preserve"> and </w:t>
      </w:r>
      <w:r w:rsidR="00C109A2">
        <w:rPr>
          <w:sz w:val="22"/>
          <w:szCs w:val="22"/>
          <w:lang w:val="en-US"/>
        </w:rPr>
        <w:t xml:space="preserve">represents </w:t>
      </w:r>
      <w:r w:rsidRPr="00EA7FA1">
        <w:rPr>
          <w:sz w:val="22"/>
          <w:szCs w:val="22"/>
          <w:lang w:val="en-US"/>
        </w:rPr>
        <w:t xml:space="preserve">a modern biological pharmaceutical </w:t>
      </w:r>
      <w:r w:rsidR="00C109A2">
        <w:rPr>
          <w:sz w:val="22"/>
          <w:szCs w:val="22"/>
          <w:lang w:val="en-US"/>
        </w:rPr>
        <w:t xml:space="preserve">company </w:t>
      </w:r>
      <w:r w:rsidRPr="00EA7FA1">
        <w:rPr>
          <w:sz w:val="22"/>
          <w:szCs w:val="22"/>
          <w:lang w:val="en-US"/>
        </w:rPr>
        <w:t>engaged in R&amp;D, produ</w:t>
      </w:r>
      <w:r>
        <w:rPr>
          <w:sz w:val="22"/>
          <w:szCs w:val="22"/>
          <w:lang w:val="en-US"/>
        </w:rPr>
        <w:t xml:space="preserve">ction and sales of bio-medical </w:t>
      </w:r>
      <w:r w:rsidRPr="00EA7FA1">
        <w:rPr>
          <w:sz w:val="22"/>
          <w:szCs w:val="22"/>
          <w:lang w:val="en-US"/>
        </w:rPr>
        <w:t xml:space="preserve">products. </w:t>
      </w:r>
      <w:r>
        <w:rPr>
          <w:sz w:val="22"/>
          <w:szCs w:val="22"/>
          <w:lang w:val="en-US"/>
        </w:rPr>
        <w:t xml:space="preserve">It </w:t>
      </w:r>
      <w:r w:rsidRPr="00EA7FA1">
        <w:rPr>
          <w:sz w:val="22"/>
          <w:szCs w:val="22"/>
          <w:lang w:val="en-US"/>
        </w:rPr>
        <w:t xml:space="preserve">is a </w:t>
      </w:r>
      <w:r>
        <w:rPr>
          <w:sz w:val="22"/>
          <w:szCs w:val="22"/>
          <w:lang w:val="en-US"/>
        </w:rPr>
        <w:t>China n</w:t>
      </w:r>
      <w:r w:rsidRPr="00EA7FA1">
        <w:rPr>
          <w:sz w:val="22"/>
          <w:szCs w:val="22"/>
          <w:lang w:val="en-US"/>
        </w:rPr>
        <w:t xml:space="preserve">ational </w:t>
      </w:r>
      <w:r>
        <w:rPr>
          <w:sz w:val="22"/>
          <w:szCs w:val="22"/>
          <w:lang w:val="en-US"/>
        </w:rPr>
        <w:t>v</w:t>
      </w:r>
      <w:r w:rsidRPr="00EA7FA1">
        <w:rPr>
          <w:sz w:val="22"/>
          <w:szCs w:val="22"/>
          <w:lang w:val="en-US"/>
        </w:rPr>
        <w:t xml:space="preserve">alidated </w:t>
      </w:r>
      <w:r>
        <w:rPr>
          <w:sz w:val="22"/>
          <w:szCs w:val="22"/>
          <w:lang w:val="en-US"/>
        </w:rPr>
        <w:t>h</w:t>
      </w:r>
      <w:r w:rsidRPr="00EA7FA1">
        <w:rPr>
          <w:sz w:val="22"/>
          <w:szCs w:val="22"/>
          <w:lang w:val="en-US"/>
        </w:rPr>
        <w:t xml:space="preserve">igh-tech </w:t>
      </w:r>
      <w:r>
        <w:rPr>
          <w:sz w:val="22"/>
          <w:szCs w:val="22"/>
          <w:lang w:val="en-US"/>
        </w:rPr>
        <w:t>e</w:t>
      </w:r>
      <w:r w:rsidRPr="00EA7FA1">
        <w:rPr>
          <w:sz w:val="22"/>
          <w:szCs w:val="22"/>
          <w:lang w:val="en-US"/>
        </w:rPr>
        <w:t xml:space="preserve">nterprise and </w:t>
      </w:r>
      <w:r>
        <w:rPr>
          <w:sz w:val="22"/>
          <w:szCs w:val="22"/>
          <w:lang w:val="en-US"/>
        </w:rPr>
        <w:t>e</w:t>
      </w:r>
      <w:r w:rsidRPr="00EA7FA1">
        <w:rPr>
          <w:sz w:val="22"/>
          <w:szCs w:val="22"/>
          <w:lang w:val="en-US"/>
        </w:rPr>
        <w:t xml:space="preserve">nterprise </w:t>
      </w:r>
      <w:r>
        <w:rPr>
          <w:sz w:val="22"/>
          <w:szCs w:val="22"/>
          <w:lang w:val="en-US"/>
        </w:rPr>
        <w:t>t</w:t>
      </w:r>
      <w:r w:rsidRPr="00EA7FA1">
        <w:rPr>
          <w:sz w:val="22"/>
          <w:szCs w:val="22"/>
          <w:lang w:val="en-US"/>
        </w:rPr>
        <w:t xml:space="preserve">echnical </w:t>
      </w:r>
      <w:r>
        <w:rPr>
          <w:sz w:val="22"/>
          <w:szCs w:val="22"/>
          <w:lang w:val="en-US"/>
        </w:rPr>
        <w:t>c</w:t>
      </w:r>
      <w:r w:rsidRPr="00EA7FA1">
        <w:rPr>
          <w:sz w:val="22"/>
          <w:szCs w:val="22"/>
          <w:lang w:val="en-US"/>
        </w:rPr>
        <w:t xml:space="preserve">enter. </w:t>
      </w:r>
      <w:proofErr w:type="spellStart"/>
      <w:r>
        <w:rPr>
          <w:sz w:val="22"/>
          <w:szCs w:val="22"/>
          <w:lang w:val="en-US"/>
        </w:rPr>
        <w:t>Walvax</w:t>
      </w:r>
      <w:proofErr w:type="spellEnd"/>
      <w:r>
        <w:rPr>
          <w:sz w:val="22"/>
          <w:szCs w:val="22"/>
          <w:lang w:val="en-US"/>
        </w:rPr>
        <w:t xml:space="preserve"> </w:t>
      </w:r>
      <w:r w:rsidRPr="00EA7FA1">
        <w:rPr>
          <w:sz w:val="22"/>
          <w:szCs w:val="22"/>
          <w:lang w:val="en-US"/>
        </w:rPr>
        <w:t xml:space="preserve">is committed to provide safe </w:t>
      </w:r>
      <w:proofErr w:type="gramStart"/>
      <w:r w:rsidRPr="00EA7FA1">
        <w:rPr>
          <w:sz w:val="22"/>
          <w:szCs w:val="22"/>
          <w:lang w:val="en-US"/>
        </w:rPr>
        <w:t>bio-medicine</w:t>
      </w:r>
      <w:r w:rsidR="00C109A2">
        <w:rPr>
          <w:sz w:val="22"/>
          <w:szCs w:val="22"/>
          <w:lang w:val="en-US"/>
        </w:rPr>
        <w:t>s</w:t>
      </w:r>
      <w:proofErr w:type="gramEnd"/>
      <w:r w:rsidRPr="00EA7FA1">
        <w:rPr>
          <w:sz w:val="22"/>
          <w:szCs w:val="22"/>
          <w:lang w:val="en-US"/>
        </w:rPr>
        <w:t xml:space="preserve"> such as vaccines with excellent quality and advanced technology for domestic and foreign markets. </w:t>
      </w:r>
      <w:r>
        <w:rPr>
          <w:sz w:val="22"/>
          <w:szCs w:val="22"/>
          <w:lang w:val="en-US"/>
        </w:rPr>
        <w:t xml:space="preserve">The company </w:t>
      </w:r>
      <w:r w:rsidRPr="00EA7FA1">
        <w:rPr>
          <w:sz w:val="22"/>
          <w:szCs w:val="22"/>
          <w:lang w:val="en-US"/>
        </w:rPr>
        <w:t xml:space="preserve">owns a variety of high-quality vaccines, including </w:t>
      </w:r>
      <w:proofErr w:type="gramStart"/>
      <w:r w:rsidRPr="00EA7FA1">
        <w:rPr>
          <w:sz w:val="22"/>
          <w:szCs w:val="22"/>
          <w:lang w:val="en-US"/>
        </w:rPr>
        <w:t>China’s</w:t>
      </w:r>
      <w:proofErr w:type="gramEnd"/>
      <w:r w:rsidRPr="00EA7FA1">
        <w:rPr>
          <w:sz w:val="22"/>
          <w:szCs w:val="22"/>
          <w:lang w:val="en-US"/>
        </w:rPr>
        <w:t xml:space="preserve"> first independently developed </w:t>
      </w:r>
      <w:r w:rsidR="00C109A2">
        <w:rPr>
          <w:sz w:val="22"/>
          <w:szCs w:val="22"/>
          <w:lang w:val="en-US"/>
        </w:rPr>
        <w:t>p</w:t>
      </w:r>
      <w:r w:rsidRPr="00EA7FA1">
        <w:rPr>
          <w:sz w:val="22"/>
          <w:szCs w:val="22"/>
          <w:lang w:val="en-US"/>
        </w:rPr>
        <w:t xml:space="preserve">neumococcal 13-valent </w:t>
      </w:r>
      <w:r>
        <w:rPr>
          <w:sz w:val="22"/>
          <w:szCs w:val="22"/>
          <w:lang w:val="en-US"/>
        </w:rPr>
        <w:t>c</w:t>
      </w:r>
      <w:r w:rsidRPr="00EA7FA1">
        <w:rPr>
          <w:sz w:val="22"/>
          <w:szCs w:val="22"/>
          <w:lang w:val="en-US"/>
        </w:rPr>
        <w:t xml:space="preserve">onjugate </w:t>
      </w:r>
      <w:r>
        <w:rPr>
          <w:sz w:val="22"/>
          <w:szCs w:val="22"/>
          <w:lang w:val="en-US"/>
        </w:rPr>
        <w:t>v</w:t>
      </w:r>
      <w:r w:rsidRPr="00EA7FA1">
        <w:rPr>
          <w:sz w:val="22"/>
          <w:szCs w:val="22"/>
          <w:lang w:val="en-US"/>
        </w:rPr>
        <w:t xml:space="preserve">accine, which is also the world’s second product for </w:t>
      </w:r>
      <w:r w:rsidR="00C109A2">
        <w:rPr>
          <w:sz w:val="22"/>
          <w:szCs w:val="22"/>
          <w:lang w:val="en-US"/>
        </w:rPr>
        <w:t xml:space="preserve">the </w:t>
      </w:r>
      <w:r w:rsidRPr="00EA7FA1">
        <w:rPr>
          <w:sz w:val="22"/>
          <w:szCs w:val="22"/>
          <w:lang w:val="en-US"/>
        </w:rPr>
        <w:t xml:space="preserve">prevention of pneumonia </w:t>
      </w:r>
      <w:r w:rsidR="00C109A2">
        <w:rPr>
          <w:sz w:val="22"/>
          <w:szCs w:val="22"/>
          <w:lang w:val="en-US"/>
        </w:rPr>
        <w:t xml:space="preserve">in </w:t>
      </w:r>
      <w:r w:rsidRPr="00EA7FA1">
        <w:rPr>
          <w:sz w:val="22"/>
          <w:szCs w:val="22"/>
          <w:lang w:val="en-US"/>
        </w:rPr>
        <w:t>infants and young children</w:t>
      </w:r>
      <w:r>
        <w:rPr>
          <w:sz w:val="22"/>
          <w:szCs w:val="22"/>
          <w:lang w:val="en-US"/>
        </w:rPr>
        <w:t>.</w:t>
      </w:r>
    </w:p>
    <w:p w14:paraId="6F4939DC" w14:textId="77777777" w:rsidR="009D1D1B" w:rsidRPr="004B7F3E" w:rsidRDefault="009D1D1B" w:rsidP="00BF2716">
      <w:pPr>
        <w:rPr>
          <w:sz w:val="22"/>
          <w:szCs w:val="22"/>
          <w:lang w:val="en-US"/>
        </w:rPr>
      </w:pPr>
    </w:p>
    <w:p w14:paraId="673D92BF" w14:textId="5EE5618C" w:rsidR="00731370" w:rsidRPr="004B7F3E" w:rsidRDefault="00731370" w:rsidP="00BF2716">
      <w:pPr>
        <w:jc w:val="both"/>
        <w:rPr>
          <w:b/>
          <w:sz w:val="22"/>
          <w:szCs w:val="22"/>
          <w:lang w:val="en-US"/>
        </w:rPr>
      </w:pPr>
      <w:r w:rsidRPr="004B7F3E">
        <w:rPr>
          <w:b/>
          <w:sz w:val="22"/>
          <w:szCs w:val="22"/>
          <w:lang w:val="en-US"/>
        </w:rPr>
        <w:t xml:space="preserve">About </w:t>
      </w:r>
      <w:r w:rsidR="00222DBD" w:rsidRPr="004B7F3E">
        <w:rPr>
          <w:b/>
          <w:sz w:val="22"/>
          <w:szCs w:val="22"/>
          <w:lang w:val="en-US"/>
        </w:rPr>
        <w:t xml:space="preserve">the </w:t>
      </w:r>
      <w:proofErr w:type="spellStart"/>
      <w:r w:rsidRPr="004B7F3E">
        <w:rPr>
          <w:b/>
          <w:sz w:val="22"/>
          <w:szCs w:val="22"/>
          <w:lang w:val="en-US"/>
        </w:rPr>
        <w:t>Körber</w:t>
      </w:r>
      <w:proofErr w:type="spellEnd"/>
      <w:r w:rsidR="005405D7" w:rsidRPr="004B7F3E">
        <w:rPr>
          <w:b/>
          <w:sz w:val="22"/>
          <w:szCs w:val="22"/>
          <w:lang w:val="en-US"/>
        </w:rPr>
        <w:t xml:space="preserve"> Business Area</w:t>
      </w:r>
      <w:r w:rsidRPr="004B7F3E">
        <w:rPr>
          <w:b/>
          <w:sz w:val="22"/>
          <w:szCs w:val="22"/>
          <w:lang w:val="en-US"/>
        </w:rPr>
        <w:t xml:space="preserve"> Pharma </w:t>
      </w:r>
    </w:p>
    <w:p w14:paraId="5FEE7FB0" w14:textId="1BBD9474" w:rsidR="009005F8" w:rsidRPr="009A68D4" w:rsidRDefault="009005F8" w:rsidP="00BF2716">
      <w:pPr>
        <w:rPr>
          <w:sz w:val="22"/>
          <w:szCs w:val="22"/>
          <w:lang w:val="en-US"/>
        </w:rPr>
      </w:pPr>
      <w:r w:rsidRPr="009A68D4">
        <w:rPr>
          <w:sz w:val="22"/>
          <w:szCs w:val="22"/>
          <w:lang w:val="en-US"/>
        </w:rPr>
        <w:t xml:space="preserve">At the </w:t>
      </w:r>
      <w:proofErr w:type="spellStart"/>
      <w:r w:rsidRPr="009A68D4">
        <w:rPr>
          <w:sz w:val="22"/>
          <w:szCs w:val="22"/>
          <w:lang w:val="en-US"/>
        </w:rPr>
        <w:t>Körber</w:t>
      </w:r>
      <w:proofErr w:type="spellEnd"/>
      <w:r w:rsidRPr="009A68D4">
        <w:rPr>
          <w:sz w:val="22"/>
          <w:szCs w:val="22"/>
          <w:lang w:val="en-US"/>
        </w:rPr>
        <w:t xml:space="preserve"> Business Area </w:t>
      </w:r>
      <w:proofErr w:type="gramStart"/>
      <w:r w:rsidRPr="009A68D4">
        <w:rPr>
          <w:sz w:val="22"/>
          <w:szCs w:val="22"/>
          <w:lang w:val="en-US"/>
        </w:rPr>
        <w:t>Pharma</w:t>
      </w:r>
      <w:proofErr w:type="gramEnd"/>
      <w:r w:rsidRPr="009A68D4">
        <w:rPr>
          <w:sz w:val="22"/>
          <w:szCs w:val="22"/>
          <w:lang w:val="en-US"/>
        </w:rPr>
        <w:t xml:space="preserve"> we are delivering the difference along the pharma value chain with our unique portfolio of integrated solutions. Spanning in-depth expertise in consulting, inspection, handling, packaging machines and materials, track &amp; trace and software, we always have the right solutions to unlock the potential of our customer’s productivity. With our software </w:t>
      </w:r>
      <w:proofErr w:type="gramStart"/>
      <w:r w:rsidRPr="009A68D4">
        <w:rPr>
          <w:sz w:val="22"/>
          <w:szCs w:val="22"/>
          <w:lang w:val="en-US"/>
        </w:rPr>
        <w:t>solution</w:t>
      </w:r>
      <w:proofErr w:type="gramEnd"/>
      <w:r w:rsidRPr="009A68D4">
        <w:rPr>
          <w:sz w:val="22"/>
          <w:szCs w:val="22"/>
          <w:lang w:val="en-US"/>
        </w:rPr>
        <w:t xml:space="preserve"> </w:t>
      </w:r>
      <w:proofErr w:type="spellStart"/>
      <w:r w:rsidRPr="009A68D4">
        <w:rPr>
          <w:sz w:val="22"/>
          <w:szCs w:val="22"/>
          <w:lang w:val="en-US"/>
        </w:rPr>
        <w:t>Werum</w:t>
      </w:r>
      <w:proofErr w:type="spellEnd"/>
      <w:r w:rsidRPr="009A68D4">
        <w:rPr>
          <w:sz w:val="22"/>
          <w:szCs w:val="22"/>
          <w:lang w:val="en-US"/>
        </w:rPr>
        <w:t xml:space="preserve"> PAS-X MES we offer the world’s leading Manufacturing Execution System to digitize pharma, biotech and cell &amp; gene factor</w:t>
      </w:r>
      <w:r w:rsidR="001F790D">
        <w:rPr>
          <w:sz w:val="22"/>
          <w:szCs w:val="22"/>
          <w:lang w:val="en-US"/>
        </w:rPr>
        <w:t>ies</w:t>
      </w:r>
      <w:r w:rsidRPr="009A68D4">
        <w:rPr>
          <w:sz w:val="22"/>
          <w:szCs w:val="22"/>
          <w:lang w:val="en-US"/>
        </w:rPr>
        <w:t xml:space="preserve">. Our data analytics and AI solutions accelerate product commercialization and uncover hidden business value. With our profound understanding of pharma processes and regulation challenges, </w:t>
      </w:r>
      <w:proofErr w:type="spellStart"/>
      <w:r w:rsidRPr="009A68D4">
        <w:rPr>
          <w:sz w:val="22"/>
          <w:szCs w:val="22"/>
          <w:lang w:val="en-US"/>
        </w:rPr>
        <w:t>Körber</w:t>
      </w:r>
      <w:proofErr w:type="spellEnd"/>
      <w:r w:rsidRPr="009A68D4">
        <w:rPr>
          <w:sz w:val="22"/>
          <w:szCs w:val="22"/>
          <w:lang w:val="en-US"/>
        </w:rPr>
        <w:t xml:space="preserve"> is the right partner for leveraging all potentials of global pharma and biotech productions. </w:t>
      </w:r>
      <w:proofErr w:type="spellStart"/>
      <w:r w:rsidRPr="009A68D4">
        <w:rPr>
          <w:sz w:val="22"/>
          <w:szCs w:val="22"/>
          <w:lang w:val="en-US"/>
        </w:rPr>
        <w:t>Körber</w:t>
      </w:r>
      <w:proofErr w:type="spellEnd"/>
      <w:r w:rsidRPr="009A68D4">
        <w:rPr>
          <w:sz w:val="22"/>
          <w:szCs w:val="22"/>
          <w:lang w:val="en-US"/>
        </w:rPr>
        <w:t xml:space="preserve"> is an international technology group with around 10,000 employees and more than 100 locations worldwide.</w:t>
      </w:r>
    </w:p>
    <w:p w14:paraId="5BA57773" w14:textId="77777777" w:rsidR="009005F8" w:rsidRPr="004B7F3E" w:rsidRDefault="008476F0" w:rsidP="00BF2716">
      <w:pPr>
        <w:rPr>
          <w:sz w:val="22"/>
          <w:szCs w:val="22"/>
        </w:rPr>
      </w:pPr>
      <w:hyperlink r:id="rId9" w:history="1">
        <w:r w:rsidR="009005F8" w:rsidRPr="004B7F3E">
          <w:rPr>
            <w:rStyle w:val="Hyperlink"/>
            <w:sz w:val="22"/>
            <w:szCs w:val="22"/>
          </w:rPr>
          <w:t>www.koerber-pharma.com</w:t>
        </w:r>
      </w:hyperlink>
    </w:p>
    <w:p w14:paraId="75E461EC" w14:textId="77777777" w:rsidR="009005F8" w:rsidRDefault="009005F8" w:rsidP="00BF2716">
      <w:pPr>
        <w:rPr>
          <w:sz w:val="22"/>
          <w:szCs w:val="22"/>
        </w:rPr>
      </w:pPr>
    </w:p>
    <w:p w14:paraId="558D9132" w14:textId="77777777" w:rsidR="009005F8" w:rsidRPr="00295624" w:rsidRDefault="009005F8" w:rsidP="00BF2716">
      <w:pPr>
        <w:rPr>
          <w:b/>
          <w:sz w:val="22"/>
          <w:szCs w:val="22"/>
        </w:rPr>
      </w:pPr>
      <w:proofErr w:type="spellStart"/>
      <w:r w:rsidRPr="00295624">
        <w:rPr>
          <w:b/>
          <w:sz w:val="22"/>
          <w:szCs w:val="22"/>
        </w:rPr>
        <w:t>Contact</w:t>
      </w:r>
      <w:proofErr w:type="spellEnd"/>
    </w:p>
    <w:p w14:paraId="33080BBF" w14:textId="77777777" w:rsidR="009005F8" w:rsidRPr="001F790D" w:rsidRDefault="009005F8" w:rsidP="00BF2716">
      <w:pPr>
        <w:jc w:val="both"/>
        <w:rPr>
          <w:sz w:val="22"/>
          <w:szCs w:val="22"/>
        </w:rPr>
      </w:pPr>
      <w:r w:rsidRPr="001F790D">
        <w:rPr>
          <w:sz w:val="22"/>
          <w:szCs w:val="22"/>
        </w:rPr>
        <w:t>Dirk Ebbecke</w:t>
      </w:r>
    </w:p>
    <w:p w14:paraId="56B77D65" w14:textId="77777777" w:rsidR="009005F8" w:rsidRPr="004B7F3E" w:rsidRDefault="009005F8" w:rsidP="00BF2716">
      <w:pPr>
        <w:jc w:val="both"/>
        <w:rPr>
          <w:sz w:val="22"/>
          <w:szCs w:val="22"/>
          <w:lang w:val="en-GB"/>
        </w:rPr>
      </w:pPr>
      <w:proofErr w:type="spellStart"/>
      <w:r w:rsidRPr="004B7F3E">
        <w:rPr>
          <w:sz w:val="22"/>
          <w:szCs w:val="22"/>
          <w:lang w:val="en-GB"/>
        </w:rPr>
        <w:t>Körber</w:t>
      </w:r>
      <w:proofErr w:type="spellEnd"/>
      <w:r w:rsidRPr="004B7F3E">
        <w:rPr>
          <w:sz w:val="22"/>
          <w:szCs w:val="22"/>
          <w:lang w:val="en-GB"/>
        </w:rPr>
        <w:t xml:space="preserve"> Business Area Pharma</w:t>
      </w:r>
    </w:p>
    <w:p w14:paraId="585271D1" w14:textId="77777777" w:rsidR="009005F8" w:rsidRPr="004B7F3E" w:rsidRDefault="009005F8" w:rsidP="00BF2716">
      <w:pPr>
        <w:jc w:val="both"/>
        <w:rPr>
          <w:sz w:val="22"/>
          <w:szCs w:val="22"/>
          <w:lang w:val="en-US"/>
        </w:rPr>
      </w:pPr>
      <w:r w:rsidRPr="004B7F3E">
        <w:rPr>
          <w:sz w:val="22"/>
          <w:szCs w:val="22"/>
          <w:lang w:val="en-US"/>
        </w:rPr>
        <w:t>Head of Global Marketing &amp; Communications Software</w:t>
      </w:r>
    </w:p>
    <w:p w14:paraId="6DE54EDE" w14:textId="77777777" w:rsidR="009005F8" w:rsidRPr="004B7F3E" w:rsidRDefault="009005F8" w:rsidP="00BF2716">
      <w:pPr>
        <w:jc w:val="both"/>
        <w:rPr>
          <w:sz w:val="22"/>
          <w:szCs w:val="22"/>
        </w:rPr>
      </w:pPr>
      <w:proofErr w:type="spellStart"/>
      <w:r w:rsidRPr="004B7F3E">
        <w:rPr>
          <w:sz w:val="22"/>
          <w:szCs w:val="22"/>
        </w:rPr>
        <w:t>Werum</w:t>
      </w:r>
      <w:proofErr w:type="spellEnd"/>
      <w:r w:rsidRPr="004B7F3E">
        <w:rPr>
          <w:sz w:val="22"/>
          <w:szCs w:val="22"/>
        </w:rPr>
        <w:t xml:space="preserve"> IT Solutions GmbH</w:t>
      </w:r>
    </w:p>
    <w:p w14:paraId="110F82BA" w14:textId="77777777" w:rsidR="009005F8" w:rsidRPr="004B7F3E" w:rsidRDefault="009005F8" w:rsidP="00BF2716">
      <w:pPr>
        <w:jc w:val="both"/>
        <w:rPr>
          <w:sz w:val="22"/>
          <w:szCs w:val="22"/>
        </w:rPr>
      </w:pPr>
      <w:r w:rsidRPr="004B7F3E">
        <w:rPr>
          <w:sz w:val="22"/>
          <w:szCs w:val="22"/>
        </w:rPr>
        <w:t>T: +49 4131 8900</w:t>
      </w:r>
      <w:r>
        <w:rPr>
          <w:sz w:val="22"/>
          <w:szCs w:val="22"/>
        </w:rPr>
        <w:t>-</w:t>
      </w:r>
      <w:r w:rsidRPr="004B7F3E">
        <w:rPr>
          <w:sz w:val="22"/>
          <w:szCs w:val="22"/>
        </w:rPr>
        <w:t>689</w:t>
      </w:r>
    </w:p>
    <w:p w14:paraId="1B16D896" w14:textId="77777777" w:rsidR="009005F8" w:rsidRPr="004B7F3E" w:rsidRDefault="009005F8" w:rsidP="00BF2716">
      <w:pPr>
        <w:jc w:val="both"/>
        <w:rPr>
          <w:sz w:val="22"/>
          <w:szCs w:val="22"/>
        </w:rPr>
      </w:pPr>
      <w:proofErr w:type="spellStart"/>
      <w:r w:rsidRPr="004B7F3E">
        <w:rPr>
          <w:sz w:val="22"/>
          <w:szCs w:val="22"/>
        </w:rPr>
        <w:t>E-mail</w:t>
      </w:r>
      <w:proofErr w:type="spellEnd"/>
      <w:r w:rsidRPr="004B7F3E">
        <w:rPr>
          <w:sz w:val="22"/>
          <w:szCs w:val="22"/>
        </w:rPr>
        <w:t>: dirk.ebbecke@werum.com</w:t>
      </w:r>
    </w:p>
    <w:p w14:paraId="4C066FB4" w14:textId="72D9E700" w:rsidR="00131F95" w:rsidRDefault="00131F95" w:rsidP="00BF2716">
      <w:pPr>
        <w:rPr>
          <w:rFonts w:cs="Arial"/>
          <w:sz w:val="22"/>
          <w:szCs w:val="22"/>
          <w:highlight w:val="yellow"/>
        </w:rPr>
      </w:pPr>
    </w:p>
    <w:p w14:paraId="2C7FE19D" w14:textId="77777777" w:rsidR="009005F8" w:rsidRPr="00F10216" w:rsidRDefault="009005F8" w:rsidP="00BF2716">
      <w:pPr>
        <w:rPr>
          <w:rFonts w:cs="Arial"/>
          <w:sz w:val="22"/>
          <w:szCs w:val="22"/>
          <w:highlight w:val="yellow"/>
        </w:rPr>
      </w:pPr>
    </w:p>
    <w:sectPr w:rsidR="009005F8" w:rsidRPr="00F10216" w:rsidSect="008866B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E994C" w14:textId="77777777" w:rsidR="003B27A2" w:rsidRDefault="003B27A2">
      <w:r>
        <w:separator/>
      </w:r>
    </w:p>
  </w:endnote>
  <w:endnote w:type="continuationSeparator" w:id="0">
    <w:p w14:paraId="7B6A7FDA" w14:textId="77777777" w:rsidR="003B27A2" w:rsidRDefault="003B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56DB" w14:textId="6919FA1B" w:rsidR="00870B64" w:rsidRDefault="00870B64" w:rsidP="003A6817">
    <w:pPr>
      <w:pStyle w:val="Footer"/>
      <w:jc w:val="right"/>
      <w:rPr>
        <w:rStyle w:val="PageNumber"/>
      </w:rPr>
    </w:pPr>
  </w:p>
  <w:p w14:paraId="634EE7BF" w14:textId="64BA0857" w:rsidR="00421347" w:rsidRPr="005364DE" w:rsidRDefault="00870B64" w:rsidP="003A6817">
    <w:pPr>
      <w:pStyle w:val="Footer"/>
      <w:jc w:val="right"/>
      <w:rPr>
        <w:sz w:val="16"/>
        <w:szCs w:val="16"/>
      </w:rPr>
    </w:pPr>
    <w:r w:rsidRPr="00870B64"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8476F0">
      <w:rPr>
        <w:rStyle w:val="PageNumber"/>
        <w:sz w:val="16"/>
        <w:szCs w:val="16"/>
      </w:rPr>
      <w:t>3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B307F" w14:textId="249CC42A" w:rsidR="00AE7A09" w:rsidRDefault="00AE7A09" w:rsidP="00752275">
    <w:pPr>
      <w:autoSpaceDE w:val="0"/>
      <w:autoSpaceDN w:val="0"/>
      <w:adjustRightInd w:val="0"/>
      <w:spacing w:after="50"/>
      <w:rPr>
        <w:rFonts w:ascii="Arial-BoldMT" w:hAnsi="Arial-BoldMT"/>
        <w:b/>
        <w:bCs/>
        <w:sz w:val="14"/>
        <w:szCs w:val="14"/>
      </w:rPr>
    </w:pPr>
  </w:p>
  <w:p w14:paraId="72602FCE" w14:textId="6561001A" w:rsidR="00651828" w:rsidRPr="00EA51C4" w:rsidRDefault="005634D5" w:rsidP="00131F95">
    <w:pPr>
      <w:pStyle w:val="BriefbgAdresseFusszeile"/>
      <w:rPr>
        <w:b/>
      </w:rPr>
    </w:pPr>
    <w:r w:rsidRPr="005364DE">
      <mc:AlternateContent>
        <mc:Choice Requires="wps">
          <w:drawing>
            <wp:anchor distT="0" distB="0" distL="114300" distR="114300" simplePos="0" relativeHeight="251661312" behindDoc="0" locked="0" layoutInCell="1" allowOverlap="1" wp14:anchorId="5FA74508" wp14:editId="2F101BF3">
              <wp:simplePos x="0" y="0"/>
              <wp:positionH relativeFrom="margin">
                <wp:align>right</wp:align>
              </wp:positionH>
              <wp:positionV relativeFrom="paragraph">
                <wp:posOffset>53975</wp:posOffset>
              </wp:positionV>
              <wp:extent cx="409575" cy="5334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CFD2A" w14:textId="2A1DA65D" w:rsidR="003A6817" w:rsidRPr="005364DE" w:rsidRDefault="00E66F39" w:rsidP="003A6817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A6817"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76F0">
                            <w:rPr>
                              <w:rStyle w:val="PageNumber"/>
                              <w:sz w:val="16"/>
                              <w:szCs w:val="16"/>
                            </w:rPr>
                            <w:t>1</w:t>
                          </w: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558FD76" w14:textId="77777777" w:rsidR="003A6817" w:rsidRPr="005364DE" w:rsidRDefault="003A6817" w:rsidP="003A681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745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95pt;margin-top:4.25pt;width:32.25pt;height:4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" stroked="f">
              <v:textbox inset="0,0,0,0">
                <w:txbxContent>
                  <w:p w14:paraId="180CFD2A" w14:textId="2A1DA65D" w:rsidR="003A6817" w:rsidRPr="005364DE" w:rsidRDefault="00E66F39" w:rsidP="003A6817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 w:rsidR="003A6817" w:rsidRPr="005364DE">
                      <w:rPr>
                        <w:rStyle w:val="PageNumber"/>
                        <w:sz w:val="16"/>
                        <w:szCs w:val="16"/>
                      </w:rPr>
                      <w:instrText xml:space="preserve">PAGE  </w:instrText>
                    </w: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8476F0">
                      <w:rPr>
                        <w:rStyle w:val="PageNumber"/>
                        <w:sz w:val="16"/>
                        <w:szCs w:val="16"/>
                      </w:rPr>
                      <w:t>1</w:t>
                    </w: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  <w:p w14:paraId="4558FD76" w14:textId="77777777" w:rsidR="003A6817" w:rsidRPr="005364DE" w:rsidRDefault="003A6817" w:rsidP="003A6817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1F95" w:rsidRPr="002219D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E358C" w14:textId="77777777" w:rsidR="003B27A2" w:rsidRDefault="003B27A2">
      <w:r>
        <w:separator/>
      </w:r>
    </w:p>
  </w:footnote>
  <w:footnote w:type="continuationSeparator" w:id="0">
    <w:p w14:paraId="774748BE" w14:textId="77777777" w:rsidR="003B27A2" w:rsidRDefault="003B2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61B4E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4C8FA" w14:textId="77777777" w:rsidR="004712E8" w:rsidRDefault="004712E8">
    <w:pPr>
      <w:pStyle w:val="Header"/>
    </w:pPr>
  </w:p>
  <w:p w14:paraId="695ECC99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7025E" w14:textId="77777777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 w:rsidRPr="008B6727">
      <w:rPr>
        <w:spacing w:val="20"/>
        <w:sz w:val="40"/>
        <w:szCs w:val="40"/>
      </w:rPr>
      <w:drawing>
        <wp:anchor distT="0" distB="0" distL="114300" distR="114300" simplePos="0" relativeHeight="251662336" behindDoc="1" locked="0" layoutInCell="1" allowOverlap="1" wp14:anchorId="7C42E530" wp14:editId="2D5F4E69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D4E">
      <w:rPr>
        <w:spacing w:val="20"/>
        <w:sz w:val="40"/>
        <w:szCs w:val="40"/>
      </w:rPr>
      <w:t>Press release</w:t>
    </w:r>
  </w:p>
  <w:p w14:paraId="4B929622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119B9"/>
    <w:rsid w:val="000127C0"/>
    <w:rsid w:val="00025A5E"/>
    <w:rsid w:val="00045AFE"/>
    <w:rsid w:val="000464F8"/>
    <w:rsid w:val="000501EE"/>
    <w:rsid w:val="0007065A"/>
    <w:rsid w:val="00092EDF"/>
    <w:rsid w:val="000939CC"/>
    <w:rsid w:val="00096DF2"/>
    <w:rsid w:val="00097702"/>
    <w:rsid w:val="000B585B"/>
    <w:rsid w:val="000C3C7E"/>
    <w:rsid w:val="000C73F6"/>
    <w:rsid w:val="000E1C24"/>
    <w:rsid w:val="000E3F60"/>
    <w:rsid w:val="000E71D7"/>
    <w:rsid w:val="000F4BA0"/>
    <w:rsid w:val="000F7A79"/>
    <w:rsid w:val="001112F6"/>
    <w:rsid w:val="001163E3"/>
    <w:rsid w:val="00122F2B"/>
    <w:rsid w:val="001269B9"/>
    <w:rsid w:val="00131F95"/>
    <w:rsid w:val="00132D80"/>
    <w:rsid w:val="001559CE"/>
    <w:rsid w:val="00163984"/>
    <w:rsid w:val="00173D63"/>
    <w:rsid w:val="00176EC2"/>
    <w:rsid w:val="00194CF7"/>
    <w:rsid w:val="001C7865"/>
    <w:rsid w:val="001D05DB"/>
    <w:rsid w:val="001D2AB3"/>
    <w:rsid w:val="001D3146"/>
    <w:rsid w:val="001E136E"/>
    <w:rsid w:val="001E4822"/>
    <w:rsid w:val="001F0F79"/>
    <w:rsid w:val="001F4E85"/>
    <w:rsid w:val="001F53EC"/>
    <w:rsid w:val="001F790D"/>
    <w:rsid w:val="00200D4E"/>
    <w:rsid w:val="002067B8"/>
    <w:rsid w:val="002108BE"/>
    <w:rsid w:val="0021175A"/>
    <w:rsid w:val="002228D1"/>
    <w:rsid w:val="00222DBD"/>
    <w:rsid w:val="00224B07"/>
    <w:rsid w:val="00225B87"/>
    <w:rsid w:val="00237D0E"/>
    <w:rsid w:val="0024425A"/>
    <w:rsid w:val="002518D3"/>
    <w:rsid w:val="00251B0F"/>
    <w:rsid w:val="00252B89"/>
    <w:rsid w:val="00253260"/>
    <w:rsid w:val="002F13AF"/>
    <w:rsid w:val="002F61AB"/>
    <w:rsid w:val="00306AF1"/>
    <w:rsid w:val="00312B79"/>
    <w:rsid w:val="00317242"/>
    <w:rsid w:val="003323B1"/>
    <w:rsid w:val="00333730"/>
    <w:rsid w:val="0033640F"/>
    <w:rsid w:val="003409C6"/>
    <w:rsid w:val="00354E69"/>
    <w:rsid w:val="0035566F"/>
    <w:rsid w:val="00367F03"/>
    <w:rsid w:val="00390380"/>
    <w:rsid w:val="00394622"/>
    <w:rsid w:val="003A6817"/>
    <w:rsid w:val="003B27A2"/>
    <w:rsid w:val="003B3CAC"/>
    <w:rsid w:val="003C4423"/>
    <w:rsid w:val="003C54C0"/>
    <w:rsid w:val="003D23C8"/>
    <w:rsid w:val="004004D6"/>
    <w:rsid w:val="00401BCF"/>
    <w:rsid w:val="00407303"/>
    <w:rsid w:val="00421347"/>
    <w:rsid w:val="00425977"/>
    <w:rsid w:val="00427C66"/>
    <w:rsid w:val="0043131F"/>
    <w:rsid w:val="00451A97"/>
    <w:rsid w:val="004712E8"/>
    <w:rsid w:val="0047257A"/>
    <w:rsid w:val="004800AD"/>
    <w:rsid w:val="00482E53"/>
    <w:rsid w:val="0049230D"/>
    <w:rsid w:val="004938FC"/>
    <w:rsid w:val="004A27E3"/>
    <w:rsid w:val="004B1C0F"/>
    <w:rsid w:val="004B708E"/>
    <w:rsid w:val="004B7F3E"/>
    <w:rsid w:val="004C0577"/>
    <w:rsid w:val="004E6AF8"/>
    <w:rsid w:val="004F75DF"/>
    <w:rsid w:val="00522C08"/>
    <w:rsid w:val="005364DE"/>
    <w:rsid w:val="00536EA9"/>
    <w:rsid w:val="005405D7"/>
    <w:rsid w:val="00542DE0"/>
    <w:rsid w:val="00543A39"/>
    <w:rsid w:val="005634D5"/>
    <w:rsid w:val="00564ADD"/>
    <w:rsid w:val="00591616"/>
    <w:rsid w:val="005C20AB"/>
    <w:rsid w:val="00611AEC"/>
    <w:rsid w:val="00615216"/>
    <w:rsid w:val="0062598D"/>
    <w:rsid w:val="00651240"/>
    <w:rsid w:val="00651828"/>
    <w:rsid w:val="006650C4"/>
    <w:rsid w:val="00671E96"/>
    <w:rsid w:val="00676101"/>
    <w:rsid w:val="00680C92"/>
    <w:rsid w:val="00681C86"/>
    <w:rsid w:val="00686616"/>
    <w:rsid w:val="006D4C7E"/>
    <w:rsid w:val="006D5FA4"/>
    <w:rsid w:val="00727EAC"/>
    <w:rsid w:val="00731370"/>
    <w:rsid w:val="00731EF3"/>
    <w:rsid w:val="007441AC"/>
    <w:rsid w:val="00744701"/>
    <w:rsid w:val="007461B8"/>
    <w:rsid w:val="0075037D"/>
    <w:rsid w:val="00752275"/>
    <w:rsid w:val="00756165"/>
    <w:rsid w:val="00770ECF"/>
    <w:rsid w:val="00784F56"/>
    <w:rsid w:val="007A0928"/>
    <w:rsid w:val="007A6275"/>
    <w:rsid w:val="007A72E9"/>
    <w:rsid w:val="007B4C3C"/>
    <w:rsid w:val="007C4E62"/>
    <w:rsid w:val="007E3285"/>
    <w:rsid w:val="00804B35"/>
    <w:rsid w:val="0083354B"/>
    <w:rsid w:val="008476F0"/>
    <w:rsid w:val="008568F9"/>
    <w:rsid w:val="00864D28"/>
    <w:rsid w:val="0087091C"/>
    <w:rsid w:val="00870B64"/>
    <w:rsid w:val="0087269C"/>
    <w:rsid w:val="0087432E"/>
    <w:rsid w:val="008866B7"/>
    <w:rsid w:val="00891C0A"/>
    <w:rsid w:val="008940E1"/>
    <w:rsid w:val="008A5B4B"/>
    <w:rsid w:val="008B0A9B"/>
    <w:rsid w:val="008B5F55"/>
    <w:rsid w:val="008B6727"/>
    <w:rsid w:val="008C4915"/>
    <w:rsid w:val="008C7D73"/>
    <w:rsid w:val="008D19EE"/>
    <w:rsid w:val="008D3C5F"/>
    <w:rsid w:val="008E4537"/>
    <w:rsid w:val="009005F8"/>
    <w:rsid w:val="009055E1"/>
    <w:rsid w:val="0092650F"/>
    <w:rsid w:val="009267CD"/>
    <w:rsid w:val="00932502"/>
    <w:rsid w:val="0093268B"/>
    <w:rsid w:val="009367B5"/>
    <w:rsid w:val="00947913"/>
    <w:rsid w:val="009564D8"/>
    <w:rsid w:val="0096257B"/>
    <w:rsid w:val="00986B7A"/>
    <w:rsid w:val="009B440E"/>
    <w:rsid w:val="009C2AB9"/>
    <w:rsid w:val="009C5B3D"/>
    <w:rsid w:val="009D1D1B"/>
    <w:rsid w:val="009D4A6F"/>
    <w:rsid w:val="009F1350"/>
    <w:rsid w:val="00A01132"/>
    <w:rsid w:val="00A01DE1"/>
    <w:rsid w:val="00A249C1"/>
    <w:rsid w:val="00A31A4C"/>
    <w:rsid w:val="00A33313"/>
    <w:rsid w:val="00A3621D"/>
    <w:rsid w:val="00A448C2"/>
    <w:rsid w:val="00A6436A"/>
    <w:rsid w:val="00A74CE1"/>
    <w:rsid w:val="00A840E6"/>
    <w:rsid w:val="00A858AA"/>
    <w:rsid w:val="00A93709"/>
    <w:rsid w:val="00A9640B"/>
    <w:rsid w:val="00AA2C5E"/>
    <w:rsid w:val="00AC17CE"/>
    <w:rsid w:val="00AD790A"/>
    <w:rsid w:val="00AE7A09"/>
    <w:rsid w:val="00AF4BC8"/>
    <w:rsid w:val="00AF599D"/>
    <w:rsid w:val="00B24FF3"/>
    <w:rsid w:val="00B27821"/>
    <w:rsid w:val="00B3027B"/>
    <w:rsid w:val="00B350E8"/>
    <w:rsid w:val="00B7770B"/>
    <w:rsid w:val="00B9277C"/>
    <w:rsid w:val="00B97215"/>
    <w:rsid w:val="00BB3C58"/>
    <w:rsid w:val="00BC2B8E"/>
    <w:rsid w:val="00BF2716"/>
    <w:rsid w:val="00C01284"/>
    <w:rsid w:val="00C05BB3"/>
    <w:rsid w:val="00C109A2"/>
    <w:rsid w:val="00C37FAD"/>
    <w:rsid w:val="00C51928"/>
    <w:rsid w:val="00C777CC"/>
    <w:rsid w:val="00C914C7"/>
    <w:rsid w:val="00CA1E09"/>
    <w:rsid w:val="00CB4F2F"/>
    <w:rsid w:val="00CB738C"/>
    <w:rsid w:val="00CC771F"/>
    <w:rsid w:val="00CF6837"/>
    <w:rsid w:val="00D10C7D"/>
    <w:rsid w:val="00D13525"/>
    <w:rsid w:val="00D34A8A"/>
    <w:rsid w:val="00D55EB7"/>
    <w:rsid w:val="00D63A78"/>
    <w:rsid w:val="00D663B2"/>
    <w:rsid w:val="00D724EA"/>
    <w:rsid w:val="00D75923"/>
    <w:rsid w:val="00D80237"/>
    <w:rsid w:val="00D83A39"/>
    <w:rsid w:val="00D87136"/>
    <w:rsid w:val="00D919F2"/>
    <w:rsid w:val="00DA4C69"/>
    <w:rsid w:val="00DC07A9"/>
    <w:rsid w:val="00DF1E5C"/>
    <w:rsid w:val="00E00BAC"/>
    <w:rsid w:val="00E12C7D"/>
    <w:rsid w:val="00E15B50"/>
    <w:rsid w:val="00E23540"/>
    <w:rsid w:val="00E354FF"/>
    <w:rsid w:val="00E40C17"/>
    <w:rsid w:val="00E4665C"/>
    <w:rsid w:val="00E66F39"/>
    <w:rsid w:val="00E718F3"/>
    <w:rsid w:val="00E8033D"/>
    <w:rsid w:val="00E8197A"/>
    <w:rsid w:val="00E86ED1"/>
    <w:rsid w:val="00EA51C4"/>
    <w:rsid w:val="00EA7FA1"/>
    <w:rsid w:val="00EB3483"/>
    <w:rsid w:val="00EB4D3B"/>
    <w:rsid w:val="00ED020D"/>
    <w:rsid w:val="00ED08E7"/>
    <w:rsid w:val="00ED4BEB"/>
    <w:rsid w:val="00F10216"/>
    <w:rsid w:val="00F133C9"/>
    <w:rsid w:val="00F138D9"/>
    <w:rsid w:val="00F42CD6"/>
    <w:rsid w:val="00F433AD"/>
    <w:rsid w:val="00F45111"/>
    <w:rsid w:val="00F57A49"/>
    <w:rsid w:val="00F83283"/>
    <w:rsid w:val="00F86E16"/>
    <w:rsid w:val="00F908C6"/>
    <w:rsid w:val="00FA1E2C"/>
    <w:rsid w:val="00FA574D"/>
    <w:rsid w:val="00FB27E5"/>
    <w:rsid w:val="00FC0A81"/>
    <w:rsid w:val="00FD6634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E6912E9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3E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2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D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DBD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DBD"/>
    <w:rPr>
      <w:rFonts w:ascii="Arial" w:eastAsia="Times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erber-pharma.com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G_Communications\01_K&#246;rber%20AG\02_Communications\30_CD_CI_Vorgaben\30_Vorlagen\2019-02_Vorlage_Pressemitteilung%20K&#246;rber%20AG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5AD8-8C57-4933-98C7-DFA4DE1B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2019-02_Vorlage_Pressemitteilung Körber AG_DE</Template>
  <TotalTime>0</TotalTime>
  <Pages>3</Pages>
  <Words>633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11</cp:revision>
  <cp:lastPrinted>2017-08-24T09:45:00Z</cp:lastPrinted>
  <dcterms:created xsi:type="dcterms:W3CDTF">2020-08-24T06:39:00Z</dcterms:created>
  <dcterms:modified xsi:type="dcterms:W3CDTF">2020-08-31T08:15:00Z</dcterms:modified>
</cp:coreProperties>
</file>