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03" w:rsidRPr="001B7703" w:rsidRDefault="001B7703" w:rsidP="001B7703">
      <w:pPr>
        <w:spacing w:after="120" w:line="360" w:lineRule="auto"/>
        <w:rPr>
          <w:lang w:val="en-US"/>
        </w:rPr>
      </w:pPr>
    </w:p>
    <w:p w:rsidR="00790000" w:rsidRPr="00DB0684" w:rsidRDefault="001B7703" w:rsidP="00DB0684">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007C915D" wp14:editId="45E14279">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r w:rsidR="00790000">
        <w:rPr>
          <w:b/>
          <w:sz w:val="32"/>
          <w:lang w:val="en-US"/>
        </w:rPr>
        <w:t xml:space="preserve">Takeda Ireland </w:t>
      </w:r>
      <w:r w:rsidR="00790000" w:rsidRPr="00790000">
        <w:rPr>
          <w:b/>
          <w:sz w:val="32"/>
          <w:lang w:val="en-US"/>
        </w:rPr>
        <w:t xml:space="preserve">introduces digital </w:t>
      </w:r>
      <w:r w:rsidR="005C3E5F">
        <w:rPr>
          <w:b/>
          <w:sz w:val="32"/>
          <w:lang w:val="en-US"/>
        </w:rPr>
        <w:t xml:space="preserve">pharma </w:t>
      </w:r>
      <w:r w:rsidR="00790000" w:rsidRPr="00790000">
        <w:rPr>
          <w:b/>
          <w:sz w:val="32"/>
          <w:lang w:val="en-US"/>
        </w:rPr>
        <w:t>operations</w:t>
      </w:r>
    </w:p>
    <w:p w:rsidR="00790000" w:rsidRPr="00DB0684" w:rsidRDefault="00D31155" w:rsidP="00DB0684">
      <w:pPr>
        <w:spacing w:after="180" w:line="360" w:lineRule="auto"/>
        <w:rPr>
          <w:b/>
          <w:lang w:val="en-US"/>
        </w:rPr>
      </w:pPr>
      <w:r>
        <w:rPr>
          <w:b/>
          <w:lang w:val="en-US"/>
        </w:rPr>
        <w:t>G</w:t>
      </w:r>
      <w:r w:rsidR="00790000" w:rsidRPr="00790000">
        <w:rPr>
          <w:b/>
          <w:lang w:val="en-US"/>
        </w:rPr>
        <w:t xml:space="preserve">o-live </w:t>
      </w:r>
      <w:r>
        <w:rPr>
          <w:b/>
          <w:lang w:val="en-US"/>
        </w:rPr>
        <w:t xml:space="preserve">of </w:t>
      </w:r>
      <w:proofErr w:type="spellStart"/>
      <w:r>
        <w:rPr>
          <w:b/>
          <w:lang w:val="en-US"/>
        </w:rPr>
        <w:t>Werum’s</w:t>
      </w:r>
      <w:proofErr w:type="spellEnd"/>
      <w:r>
        <w:rPr>
          <w:b/>
          <w:lang w:val="en-US"/>
        </w:rPr>
        <w:t xml:space="preserve"> </w:t>
      </w:r>
      <w:r w:rsidRPr="00790000">
        <w:rPr>
          <w:b/>
          <w:lang w:val="en-US"/>
        </w:rPr>
        <w:t xml:space="preserve">PAS-X </w:t>
      </w:r>
      <w:proofErr w:type="spellStart"/>
      <w:r>
        <w:rPr>
          <w:b/>
          <w:lang w:val="en-US"/>
        </w:rPr>
        <w:t>MES</w:t>
      </w:r>
      <w:proofErr w:type="spellEnd"/>
      <w:r w:rsidRPr="00790000">
        <w:rPr>
          <w:b/>
          <w:lang w:val="en-US"/>
        </w:rPr>
        <w:t xml:space="preserve"> </w:t>
      </w:r>
      <w:r w:rsidR="00790000" w:rsidRPr="00790000">
        <w:rPr>
          <w:b/>
          <w:lang w:val="en-US"/>
        </w:rPr>
        <w:t xml:space="preserve">at Takeda’s API production site in Grange Castle, Ireland / Successful transformation to paperless factory / </w:t>
      </w:r>
      <w:proofErr w:type="gramStart"/>
      <w:r w:rsidR="00790000" w:rsidRPr="00790000">
        <w:rPr>
          <w:b/>
          <w:lang w:val="en-US"/>
        </w:rPr>
        <w:t>Huge</w:t>
      </w:r>
      <w:proofErr w:type="gramEnd"/>
      <w:r w:rsidR="00790000" w:rsidRPr="00790000">
        <w:rPr>
          <w:b/>
          <w:lang w:val="en-US"/>
        </w:rPr>
        <w:t xml:space="preserve"> benefits in quality, regulatory compliance, operations and data availability / PAS-X</w:t>
      </w:r>
      <w:r w:rsidR="00456FCA">
        <w:rPr>
          <w:b/>
          <w:lang w:val="en-US"/>
        </w:rPr>
        <w:t xml:space="preserve"> SAP </w:t>
      </w:r>
      <w:r w:rsidR="00790000" w:rsidRPr="00790000">
        <w:rPr>
          <w:b/>
          <w:lang w:val="en-US"/>
        </w:rPr>
        <w:t>interfaces for seamless data exchange</w:t>
      </w:r>
    </w:p>
    <w:p w:rsidR="00790000" w:rsidRPr="00790000" w:rsidRDefault="00DB0684" w:rsidP="00790000">
      <w:pPr>
        <w:autoSpaceDE w:val="0"/>
        <w:autoSpaceDN w:val="0"/>
        <w:adjustRightInd w:val="0"/>
        <w:spacing w:after="60" w:line="360" w:lineRule="auto"/>
        <w:rPr>
          <w:lang w:val="en-US"/>
        </w:rPr>
      </w:pPr>
      <w:proofErr w:type="spellStart"/>
      <w:r w:rsidRPr="00DB0684">
        <w:rPr>
          <w:b/>
          <w:lang w:val="en-US"/>
        </w:rPr>
        <w:t>Lüneburg</w:t>
      </w:r>
      <w:proofErr w:type="spellEnd"/>
      <w:r w:rsidRPr="00DB0684">
        <w:rPr>
          <w:b/>
          <w:lang w:val="en-US"/>
        </w:rPr>
        <w:t xml:space="preserve">, Germany, </w:t>
      </w:r>
      <w:r w:rsidR="004D4585">
        <w:rPr>
          <w:b/>
          <w:lang w:val="en-US"/>
        </w:rPr>
        <w:t xml:space="preserve">20 August </w:t>
      </w:r>
      <w:r w:rsidRPr="00DB0684">
        <w:rPr>
          <w:b/>
          <w:lang w:val="en-US"/>
        </w:rPr>
        <w:t>201</w:t>
      </w:r>
      <w:r w:rsidR="00790000">
        <w:rPr>
          <w:b/>
          <w:lang w:val="en-US"/>
        </w:rPr>
        <w:t>9</w:t>
      </w:r>
      <w:r>
        <w:rPr>
          <w:lang w:val="en-US"/>
        </w:rPr>
        <w:t xml:space="preserve"> – </w:t>
      </w:r>
      <w:r w:rsidR="00790000" w:rsidRPr="00790000">
        <w:rPr>
          <w:lang w:val="en-US"/>
        </w:rPr>
        <w:t xml:space="preserve">Takeda Ireland Limited has </w:t>
      </w:r>
      <w:r w:rsidR="00456FCA">
        <w:rPr>
          <w:lang w:val="en-US"/>
        </w:rPr>
        <w:t xml:space="preserve">implemented </w:t>
      </w:r>
      <w:proofErr w:type="spellStart"/>
      <w:r w:rsidR="00790000" w:rsidRPr="00790000">
        <w:rPr>
          <w:lang w:val="en-US"/>
        </w:rPr>
        <w:t>Werum’s</w:t>
      </w:r>
      <w:proofErr w:type="spellEnd"/>
      <w:r w:rsidR="00790000" w:rsidRPr="00790000">
        <w:rPr>
          <w:lang w:val="en-US"/>
        </w:rPr>
        <w:t xml:space="preserve"> </w:t>
      </w:r>
      <w:r w:rsidR="00235953">
        <w:rPr>
          <w:lang w:val="en-US"/>
        </w:rPr>
        <w:t>PAS-X Manufacturing Execution System (</w:t>
      </w:r>
      <w:proofErr w:type="spellStart"/>
      <w:r w:rsidR="00235953">
        <w:rPr>
          <w:lang w:val="en-US"/>
        </w:rPr>
        <w:t>MES</w:t>
      </w:r>
      <w:proofErr w:type="spellEnd"/>
      <w:r w:rsidR="00235953">
        <w:rPr>
          <w:lang w:val="en-US"/>
        </w:rPr>
        <w:t xml:space="preserve">) </w:t>
      </w:r>
      <w:r w:rsidR="00790000" w:rsidRPr="00790000">
        <w:rPr>
          <w:lang w:val="en-US"/>
        </w:rPr>
        <w:t>in a phased approach at its Grange Castle, Ireland, production site. Takeda is a global, research and development-driven pharma company focus</w:t>
      </w:r>
      <w:r w:rsidR="00235953">
        <w:rPr>
          <w:lang w:val="en-US"/>
        </w:rPr>
        <w:t xml:space="preserve">ing </w:t>
      </w:r>
      <w:r w:rsidR="00790000" w:rsidRPr="00790000">
        <w:rPr>
          <w:lang w:val="en-US"/>
        </w:rPr>
        <w:t>on oncology, gastroenterology and neuroscience therapeutic areas plus vaccines.</w:t>
      </w:r>
    </w:p>
    <w:p w:rsidR="00790000" w:rsidRPr="00790000" w:rsidRDefault="00790000" w:rsidP="00790000">
      <w:pPr>
        <w:autoSpaceDE w:val="0"/>
        <w:autoSpaceDN w:val="0"/>
        <w:adjustRightInd w:val="0"/>
        <w:spacing w:after="60" w:line="360" w:lineRule="auto"/>
        <w:rPr>
          <w:lang w:val="en-US"/>
        </w:rPr>
      </w:pPr>
    </w:p>
    <w:p w:rsidR="00790000" w:rsidRPr="00790000" w:rsidRDefault="00790000" w:rsidP="00790000">
      <w:pPr>
        <w:autoSpaceDE w:val="0"/>
        <w:autoSpaceDN w:val="0"/>
        <w:adjustRightInd w:val="0"/>
        <w:spacing w:after="60" w:line="360" w:lineRule="auto"/>
        <w:rPr>
          <w:lang w:val="en-US"/>
        </w:rPr>
      </w:pPr>
      <w:r w:rsidRPr="00790000">
        <w:rPr>
          <w:lang w:val="en-US"/>
        </w:rPr>
        <w:t xml:space="preserve">“With the help of </w:t>
      </w:r>
      <w:proofErr w:type="spellStart"/>
      <w:r w:rsidRPr="00790000">
        <w:rPr>
          <w:lang w:val="en-US"/>
        </w:rPr>
        <w:t>Werum’s</w:t>
      </w:r>
      <w:proofErr w:type="spellEnd"/>
      <w:r w:rsidRPr="00790000">
        <w:rPr>
          <w:lang w:val="en-US"/>
        </w:rPr>
        <w:t xml:space="preserve"> PAS-X </w:t>
      </w:r>
      <w:proofErr w:type="spellStart"/>
      <w:r w:rsidRPr="00790000">
        <w:rPr>
          <w:lang w:val="en-US"/>
        </w:rPr>
        <w:t>MES</w:t>
      </w:r>
      <w:proofErr w:type="spellEnd"/>
      <w:r w:rsidRPr="00790000">
        <w:rPr>
          <w:lang w:val="en-US"/>
        </w:rPr>
        <w:t xml:space="preserve"> we were able to successfully transform our Grange Castle site into a paperless factory,” says Paul Keogh, Plant Director at Takeda Ireland Limited Grange Castle. “The new digital operations provide huge quality, regulatory, operational, and data availability benefits. Example benefits include work standardization, human error avoidance, data entry reduction, batch review by exception, manufacturing decision support, material management, data visualization, etc. Moreover, the </w:t>
      </w:r>
      <w:proofErr w:type="spellStart"/>
      <w:r w:rsidRPr="00790000">
        <w:rPr>
          <w:lang w:val="en-US"/>
        </w:rPr>
        <w:t>MES</w:t>
      </w:r>
      <w:proofErr w:type="spellEnd"/>
      <w:r w:rsidR="00235953">
        <w:rPr>
          <w:lang w:val="en-US"/>
        </w:rPr>
        <w:t>-</w:t>
      </w:r>
      <w:r w:rsidRPr="00790000">
        <w:rPr>
          <w:lang w:val="en-US"/>
        </w:rPr>
        <w:t>based Level 2-4 integration architecture provides a solid platform for digital innovation and operational expansion.”</w:t>
      </w:r>
    </w:p>
    <w:p w:rsidR="00790000" w:rsidRPr="00790000" w:rsidRDefault="00790000" w:rsidP="00790000">
      <w:pPr>
        <w:autoSpaceDE w:val="0"/>
        <w:autoSpaceDN w:val="0"/>
        <w:adjustRightInd w:val="0"/>
        <w:spacing w:after="60" w:line="360" w:lineRule="auto"/>
        <w:rPr>
          <w:lang w:val="en-US"/>
        </w:rPr>
      </w:pPr>
    </w:p>
    <w:p w:rsidR="00790000" w:rsidRPr="00790000" w:rsidRDefault="00790000" w:rsidP="00790000">
      <w:pPr>
        <w:autoSpaceDE w:val="0"/>
        <w:autoSpaceDN w:val="0"/>
        <w:adjustRightInd w:val="0"/>
        <w:spacing w:after="60" w:line="360" w:lineRule="auto"/>
        <w:rPr>
          <w:lang w:val="en-US"/>
        </w:rPr>
      </w:pPr>
      <w:proofErr w:type="spellStart"/>
      <w:r w:rsidRPr="00790000">
        <w:rPr>
          <w:lang w:val="en-US"/>
        </w:rPr>
        <w:t>Werum’s</w:t>
      </w:r>
      <w:proofErr w:type="spellEnd"/>
      <w:r w:rsidRPr="00790000">
        <w:rPr>
          <w:lang w:val="en-US"/>
        </w:rPr>
        <w:t xml:space="preserve"> PAS-X </w:t>
      </w:r>
      <w:proofErr w:type="spellStart"/>
      <w:r w:rsidRPr="00790000">
        <w:rPr>
          <w:lang w:val="en-US"/>
        </w:rPr>
        <w:t>MES</w:t>
      </w:r>
      <w:proofErr w:type="spellEnd"/>
      <w:r w:rsidRPr="00790000">
        <w:rPr>
          <w:lang w:val="en-US"/>
        </w:rPr>
        <w:t xml:space="preserve"> automatically pulls manufacturing data from the shop floor by integrating Takeda’s Process Control System via </w:t>
      </w:r>
      <w:proofErr w:type="spellStart"/>
      <w:r w:rsidRPr="00790000">
        <w:rPr>
          <w:lang w:val="en-US"/>
        </w:rPr>
        <w:t>OSI</w:t>
      </w:r>
      <w:r w:rsidR="0032239F">
        <w:rPr>
          <w:lang w:val="en-US"/>
        </w:rPr>
        <w:t>soft</w:t>
      </w:r>
      <w:proofErr w:type="spellEnd"/>
      <w:r w:rsidR="0032239F">
        <w:rPr>
          <w:lang w:val="en-US"/>
        </w:rPr>
        <w:t xml:space="preserve"> </w:t>
      </w:r>
      <w:r w:rsidRPr="00790000">
        <w:rPr>
          <w:lang w:val="en-US"/>
        </w:rPr>
        <w:t xml:space="preserve">PI </w:t>
      </w:r>
      <w:r w:rsidR="0032239F">
        <w:rPr>
          <w:lang w:val="en-US"/>
        </w:rPr>
        <w:t>H</w:t>
      </w:r>
      <w:r w:rsidRPr="00790000">
        <w:rPr>
          <w:lang w:val="en-US"/>
        </w:rPr>
        <w:t xml:space="preserve">istorian. Thus, approximately 94% of all parameters in each batch record are automatically entered to the batch record. </w:t>
      </w:r>
      <w:proofErr w:type="spellStart"/>
      <w:r w:rsidRPr="00790000">
        <w:rPr>
          <w:lang w:val="en-US"/>
        </w:rPr>
        <w:t>MES</w:t>
      </w:r>
      <w:proofErr w:type="spellEnd"/>
      <w:r w:rsidRPr="00790000">
        <w:rPr>
          <w:lang w:val="en-US"/>
        </w:rPr>
        <w:t xml:space="preserve"> is configured to download recipes to the process control layer and to synchronize </w:t>
      </w:r>
      <w:r w:rsidR="00933406">
        <w:rPr>
          <w:lang w:val="en-US"/>
        </w:rPr>
        <w:t>Electronic Batch Record</w:t>
      </w:r>
      <w:r w:rsidR="00116EF2">
        <w:rPr>
          <w:lang w:val="en-US"/>
        </w:rPr>
        <w:t xml:space="preserve">ing </w:t>
      </w:r>
      <w:r w:rsidR="00933406">
        <w:rPr>
          <w:lang w:val="en-US"/>
        </w:rPr>
        <w:t>(</w:t>
      </w:r>
      <w:proofErr w:type="spellStart"/>
      <w:r w:rsidR="00933406">
        <w:rPr>
          <w:lang w:val="en-US"/>
        </w:rPr>
        <w:t>EBR</w:t>
      </w:r>
      <w:proofErr w:type="spellEnd"/>
      <w:r w:rsidR="00933406">
        <w:rPr>
          <w:lang w:val="en-US"/>
        </w:rPr>
        <w:t>)</w:t>
      </w:r>
      <w:r w:rsidRPr="00790000">
        <w:rPr>
          <w:lang w:val="en-US"/>
        </w:rPr>
        <w:t xml:space="preserve"> with process controls in real-time to ensure batch data entry is contemporaneous and original as production progresses. </w:t>
      </w:r>
      <w:r w:rsidRPr="00790000">
        <w:rPr>
          <w:lang w:val="en-US"/>
        </w:rPr>
        <w:tab/>
        <w:t xml:space="preserve">In addition to the basic data integrity benefits, </w:t>
      </w:r>
      <w:r w:rsidR="00456FCA">
        <w:rPr>
          <w:lang w:val="en-US"/>
        </w:rPr>
        <w:t xml:space="preserve">PAS-X </w:t>
      </w:r>
      <w:proofErr w:type="spellStart"/>
      <w:r w:rsidRPr="00790000">
        <w:rPr>
          <w:lang w:val="en-US"/>
        </w:rPr>
        <w:t>EBR</w:t>
      </w:r>
      <w:proofErr w:type="spellEnd"/>
      <w:r w:rsidRPr="00790000">
        <w:rPr>
          <w:lang w:val="en-US"/>
        </w:rPr>
        <w:t xml:space="preserve"> enforces additional operator confirmations and electronic </w:t>
      </w:r>
      <w:r w:rsidRPr="00790000">
        <w:rPr>
          <w:lang w:val="en-US"/>
        </w:rPr>
        <w:lastRenderedPageBreak/>
        <w:t xml:space="preserve">signatures where required based on </w:t>
      </w:r>
      <w:proofErr w:type="spellStart"/>
      <w:r w:rsidRPr="00790000">
        <w:rPr>
          <w:lang w:val="en-US"/>
        </w:rPr>
        <w:t>GxP</w:t>
      </w:r>
      <w:proofErr w:type="spellEnd"/>
      <w:r w:rsidRPr="00790000">
        <w:rPr>
          <w:lang w:val="en-US"/>
        </w:rPr>
        <w:t xml:space="preserve"> and safety risks. Through </w:t>
      </w:r>
      <w:proofErr w:type="spellStart"/>
      <w:r w:rsidRPr="00790000">
        <w:rPr>
          <w:lang w:val="en-US"/>
        </w:rPr>
        <w:t>EBR</w:t>
      </w:r>
      <w:proofErr w:type="spellEnd"/>
      <w:r w:rsidRPr="00790000">
        <w:rPr>
          <w:lang w:val="en-US"/>
        </w:rPr>
        <w:t xml:space="preserve"> the manufacturing process is highly standardized, and batch review by exception is supported.</w:t>
      </w:r>
    </w:p>
    <w:p w:rsidR="00790000" w:rsidRPr="00790000" w:rsidRDefault="00790000" w:rsidP="00790000">
      <w:pPr>
        <w:autoSpaceDE w:val="0"/>
        <w:autoSpaceDN w:val="0"/>
        <w:adjustRightInd w:val="0"/>
        <w:spacing w:after="60" w:line="360" w:lineRule="auto"/>
        <w:rPr>
          <w:lang w:val="en-US"/>
        </w:rPr>
      </w:pPr>
    </w:p>
    <w:p w:rsidR="00790000" w:rsidRPr="00790000" w:rsidRDefault="00790000" w:rsidP="00790000">
      <w:pPr>
        <w:autoSpaceDE w:val="0"/>
        <w:autoSpaceDN w:val="0"/>
        <w:adjustRightInd w:val="0"/>
        <w:spacing w:after="60" w:line="360" w:lineRule="auto"/>
        <w:rPr>
          <w:lang w:val="en-US"/>
        </w:rPr>
      </w:pPr>
      <w:r w:rsidRPr="00790000">
        <w:rPr>
          <w:lang w:val="en-US"/>
        </w:rPr>
        <w:t xml:space="preserve">In addition to the shop floor integration, new PAS-X </w:t>
      </w:r>
      <w:r w:rsidR="00456FCA">
        <w:rPr>
          <w:lang w:val="en-US"/>
        </w:rPr>
        <w:t xml:space="preserve">SAP </w:t>
      </w:r>
      <w:r w:rsidRPr="00790000">
        <w:rPr>
          <w:lang w:val="en-US"/>
        </w:rPr>
        <w:t>interfaces were developed during the Takeda Ireland project as part of a global SAP template rollout across Takeda. These interfaces enable a seamless exchange between the global supply chain and the local manufacturing execution process.</w:t>
      </w:r>
    </w:p>
    <w:p w:rsidR="00790000" w:rsidRPr="00790000" w:rsidRDefault="00790000" w:rsidP="00790000">
      <w:pPr>
        <w:autoSpaceDE w:val="0"/>
        <w:autoSpaceDN w:val="0"/>
        <w:adjustRightInd w:val="0"/>
        <w:spacing w:after="60" w:line="360" w:lineRule="auto"/>
        <w:rPr>
          <w:lang w:val="en-US"/>
        </w:rPr>
      </w:pPr>
    </w:p>
    <w:p w:rsidR="00790000" w:rsidRPr="00790000" w:rsidRDefault="00790000" w:rsidP="00790000">
      <w:pPr>
        <w:autoSpaceDE w:val="0"/>
        <w:autoSpaceDN w:val="0"/>
        <w:adjustRightInd w:val="0"/>
        <w:spacing w:after="60" w:line="360" w:lineRule="auto"/>
        <w:rPr>
          <w:lang w:val="en-US"/>
        </w:rPr>
      </w:pPr>
      <w:r w:rsidRPr="00790000">
        <w:rPr>
          <w:lang w:val="en-US"/>
        </w:rPr>
        <w:t xml:space="preserve">The integrated </w:t>
      </w:r>
      <w:proofErr w:type="spellStart"/>
      <w:r w:rsidRPr="00790000">
        <w:rPr>
          <w:lang w:val="en-US"/>
        </w:rPr>
        <w:t>MES</w:t>
      </w:r>
      <w:proofErr w:type="spellEnd"/>
      <w:r w:rsidRPr="00790000">
        <w:rPr>
          <w:lang w:val="en-US"/>
        </w:rPr>
        <w:t xml:space="preserve"> template provides a basis for </w:t>
      </w:r>
      <w:proofErr w:type="spellStart"/>
      <w:r w:rsidRPr="00790000">
        <w:rPr>
          <w:lang w:val="en-US"/>
        </w:rPr>
        <w:t>MES</w:t>
      </w:r>
      <w:proofErr w:type="spellEnd"/>
      <w:r w:rsidRPr="00790000">
        <w:rPr>
          <w:lang w:val="en-US"/>
        </w:rPr>
        <w:t xml:space="preserve"> expansion to support operations for two new innovative manufacturing plants currently under construction at the Takeda Ireland Grange Castle campus. The new plants are solid oral dose and liquid vial based drug products employing high containment and cell culture technologies respectively.</w:t>
      </w:r>
    </w:p>
    <w:p w:rsidR="001F7DDA" w:rsidRDefault="001F7DDA" w:rsidP="00DB0684">
      <w:pPr>
        <w:autoSpaceDE w:val="0"/>
        <w:autoSpaceDN w:val="0"/>
        <w:adjustRightInd w:val="0"/>
        <w:spacing w:after="60" w:line="360" w:lineRule="auto"/>
        <w:rPr>
          <w:lang w:val="en-US"/>
        </w:rPr>
      </w:pPr>
    </w:p>
    <w:p w:rsidR="008F274B" w:rsidRPr="008F274B" w:rsidRDefault="008F274B" w:rsidP="00DB0684">
      <w:pPr>
        <w:autoSpaceDE w:val="0"/>
        <w:autoSpaceDN w:val="0"/>
        <w:adjustRightInd w:val="0"/>
        <w:spacing w:after="60" w:line="360" w:lineRule="auto"/>
        <w:rPr>
          <w:b/>
          <w:lang w:val="en-US"/>
        </w:rPr>
      </w:pPr>
      <w:r w:rsidRPr="008F274B">
        <w:rPr>
          <w:b/>
          <w:lang w:val="en-US"/>
        </w:rPr>
        <w:t>Picture</w:t>
      </w:r>
    </w:p>
    <w:p w:rsidR="008F274B" w:rsidRDefault="00FC09A4" w:rsidP="00DB0684">
      <w:pPr>
        <w:autoSpaceDE w:val="0"/>
        <w:autoSpaceDN w:val="0"/>
        <w:adjustRightInd w:val="0"/>
        <w:spacing w:after="60" w:line="360" w:lineRule="auto"/>
        <w:rPr>
          <w:lang w:val="en-US"/>
        </w:rPr>
      </w:pPr>
      <w:r>
        <w:rPr>
          <w:noProof/>
        </w:rPr>
        <w:drawing>
          <wp:inline distT="0" distB="0" distL="0" distR="0" wp14:anchorId="0FB4B195" wp14:editId="220D6BAF">
            <wp:extent cx="2876550" cy="2017932"/>
            <wp:effectExtent l="0" t="0" r="0" b="1905"/>
            <wp:docPr id="5" name="Grafik 5" descr="W:\SSC\Communications\Konzepte_Texte\3_Manufacturing IT Pharma\Kunden\Takeda\Grange Castle, Ireland, Go live 2018, 19\NR_2019-08\Werum_Operator_at_screen_EBR_exec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Konzepte_Texte\3_Manufacturing IT Pharma\Kunden\Takeda\Grange Castle, Ireland, Go live 2018, 19\NR_2019-08\Werum_Operator_at_screen_EBR_execution.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877774" cy="2018791"/>
                    </a:xfrm>
                    <a:prstGeom prst="rect">
                      <a:avLst/>
                    </a:prstGeom>
                    <a:noFill/>
                    <a:ln>
                      <a:noFill/>
                    </a:ln>
                  </pic:spPr>
                </pic:pic>
              </a:graphicData>
            </a:graphic>
          </wp:inline>
        </w:drawing>
      </w:r>
      <w:bookmarkStart w:id="0" w:name="_GoBack"/>
      <w:bookmarkEnd w:id="0"/>
    </w:p>
    <w:p w:rsidR="008F274B" w:rsidRPr="008F274B" w:rsidRDefault="008F274B" w:rsidP="00DB0684">
      <w:pPr>
        <w:autoSpaceDE w:val="0"/>
        <w:autoSpaceDN w:val="0"/>
        <w:adjustRightInd w:val="0"/>
        <w:spacing w:after="60" w:line="360" w:lineRule="auto"/>
        <w:rPr>
          <w:sz w:val="20"/>
          <w:szCs w:val="20"/>
          <w:lang w:val="en-US"/>
        </w:rPr>
      </w:pPr>
      <w:r w:rsidRPr="008F274B">
        <w:rPr>
          <w:sz w:val="20"/>
          <w:szCs w:val="20"/>
          <w:lang w:val="en-US"/>
        </w:rPr>
        <w:t>PAS-X operator</w:t>
      </w:r>
    </w:p>
    <w:p w:rsidR="008F274B" w:rsidRDefault="008F274B" w:rsidP="00DB0684">
      <w:pPr>
        <w:autoSpaceDE w:val="0"/>
        <w:autoSpaceDN w:val="0"/>
        <w:adjustRightInd w:val="0"/>
        <w:spacing w:after="60" w:line="360" w:lineRule="auto"/>
        <w:rPr>
          <w:lang w:val="en-US"/>
        </w:rPr>
      </w:pPr>
    </w:p>
    <w:p w:rsidR="00202481" w:rsidRDefault="00202481">
      <w:pPr>
        <w:rPr>
          <w:b/>
          <w:bCs/>
          <w:sz w:val="20"/>
          <w:szCs w:val="20"/>
          <w:lang w:val="en-US"/>
        </w:rPr>
      </w:pPr>
      <w:r>
        <w:rPr>
          <w:b/>
          <w:bCs/>
          <w:lang w:val="en-US"/>
        </w:rPr>
        <w:br w:type="page"/>
      </w:r>
    </w:p>
    <w:p w:rsidR="000F4CAA" w:rsidRDefault="000F4CAA" w:rsidP="000F4CAA">
      <w:pPr>
        <w:pStyle w:val="HTMLVorformatiert"/>
        <w:spacing w:line="360" w:lineRule="auto"/>
        <w:rPr>
          <w:rFonts w:ascii="Arial" w:hAnsi="Arial" w:cs="Arial"/>
          <w:b/>
          <w:bCs/>
          <w:lang w:val="en-US"/>
        </w:rPr>
      </w:pPr>
      <w:r>
        <w:rPr>
          <w:rFonts w:ascii="Arial" w:hAnsi="Arial" w:cs="Arial"/>
          <w:b/>
          <w:bCs/>
          <w:lang w:val="en-US"/>
        </w:rPr>
        <w:lastRenderedPageBreak/>
        <w:t>About Werum IT Solutions</w:t>
      </w:r>
    </w:p>
    <w:p w:rsidR="000F4CAA" w:rsidRPr="00B97258" w:rsidRDefault="000F4CAA" w:rsidP="000F4CAA">
      <w:pPr>
        <w:rPr>
          <w:sz w:val="20"/>
          <w:szCs w:val="20"/>
          <w:lang w:val="en-US"/>
        </w:rPr>
      </w:pPr>
      <w:r w:rsidRPr="00B97258">
        <w:rPr>
          <w:sz w:val="20"/>
          <w:szCs w:val="20"/>
          <w:lang w:val="en-US"/>
        </w:rPr>
        <w:t xml:space="preserve">Werum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rsidR="000F4CAA" w:rsidRDefault="00FC09A4" w:rsidP="000F4CAA">
      <w:pPr>
        <w:rPr>
          <w:sz w:val="20"/>
          <w:szCs w:val="20"/>
          <w:lang w:val="en-US"/>
        </w:rPr>
      </w:pPr>
      <w:hyperlink r:id="rId9" w:history="1">
        <w:proofErr w:type="spellStart"/>
        <w:r w:rsidR="000F4CAA" w:rsidRPr="0086755B">
          <w:rPr>
            <w:rStyle w:val="Hyperlink"/>
            <w:rFonts w:eastAsiaTheme="majorEastAsia"/>
            <w:sz w:val="20"/>
            <w:szCs w:val="20"/>
            <w:lang w:val="en-GB"/>
          </w:rPr>
          <w:t>www.werum.com</w:t>
        </w:r>
        <w:proofErr w:type="spellEnd"/>
      </w:hyperlink>
    </w:p>
    <w:p w:rsidR="000F4CAA" w:rsidRPr="00B97258" w:rsidRDefault="000F4CAA" w:rsidP="000F4CAA">
      <w:pPr>
        <w:rPr>
          <w:sz w:val="20"/>
          <w:szCs w:val="20"/>
          <w:lang w:val="en-US"/>
        </w:rPr>
      </w:pPr>
    </w:p>
    <w:p w:rsidR="00AA327F" w:rsidRPr="00AA327F" w:rsidRDefault="00AA327F" w:rsidP="00AA327F">
      <w:pPr>
        <w:rPr>
          <w:sz w:val="20"/>
          <w:szCs w:val="20"/>
          <w:lang w:val="en-US"/>
        </w:rPr>
      </w:pPr>
      <w:r w:rsidRPr="004D7ED4">
        <w:rPr>
          <w:sz w:val="20"/>
          <w:szCs w:val="20"/>
          <w:lang w:val="en-US"/>
        </w:rPr>
        <w:t xml:space="preserve">Werum is part of </w:t>
      </w:r>
      <w:proofErr w:type="spellStart"/>
      <w:r w:rsidRPr="004D7ED4">
        <w:rPr>
          <w:sz w:val="20"/>
          <w:szCs w:val="20"/>
          <w:lang w:val="en-US"/>
        </w:rPr>
        <w:t>Medipak</w:t>
      </w:r>
      <w:proofErr w:type="spellEnd"/>
      <w:r w:rsidRPr="004D7ED4">
        <w:rPr>
          <w:sz w:val="20"/>
          <w:szCs w:val="20"/>
          <w:lang w:val="en-US"/>
        </w:rPr>
        <w:t xml:space="preserve"> Systems, the </w:t>
      </w:r>
      <w:r w:rsidRPr="00515777">
        <w:rPr>
          <w:sz w:val="20"/>
          <w:szCs w:val="20"/>
          <w:lang w:val="en-US"/>
        </w:rPr>
        <w:t>Pharma Systems business area</w:t>
      </w:r>
      <w:r w:rsidRPr="004D7ED4">
        <w:rPr>
          <w:sz w:val="20"/>
          <w:szCs w:val="20"/>
          <w:lang w:val="en-US"/>
        </w:rPr>
        <w:t xml:space="preserve"> of the international technology group </w:t>
      </w:r>
      <w:proofErr w:type="spellStart"/>
      <w:r w:rsidRPr="004D7ED4">
        <w:rPr>
          <w:sz w:val="20"/>
          <w:szCs w:val="20"/>
          <w:lang w:val="en-US"/>
        </w:rPr>
        <w:t>Körber</w:t>
      </w:r>
      <w:proofErr w:type="spellEnd"/>
      <w:r w:rsidRPr="004D7ED4">
        <w:rPr>
          <w:sz w:val="20"/>
          <w:szCs w:val="20"/>
          <w:lang w:val="en-US"/>
        </w:rPr>
        <w:t xml:space="preserve">. </w:t>
      </w:r>
      <w:r w:rsidRPr="00AA327F">
        <w:rPr>
          <w:sz w:val="20"/>
          <w:szCs w:val="20"/>
          <w:lang w:val="en-US"/>
        </w:rPr>
        <w:t xml:space="preserve">The </w:t>
      </w:r>
      <w:proofErr w:type="spellStart"/>
      <w:r w:rsidRPr="00AA327F">
        <w:rPr>
          <w:sz w:val="20"/>
          <w:szCs w:val="20"/>
          <w:lang w:val="en-US"/>
        </w:rPr>
        <w:t>Körber</w:t>
      </w:r>
      <w:proofErr w:type="spellEnd"/>
      <w:r w:rsidRPr="00AA327F">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A327F">
        <w:rPr>
          <w:sz w:val="20"/>
          <w:szCs w:val="20"/>
          <w:lang w:val="en-US"/>
        </w:rPr>
        <w:t>Körber</w:t>
      </w:r>
      <w:proofErr w:type="spellEnd"/>
      <w:r w:rsidRPr="00AA327F">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rsidR="000F4CAA" w:rsidRPr="007159F4" w:rsidRDefault="00FC09A4" w:rsidP="000F4CAA">
      <w:pPr>
        <w:rPr>
          <w:rStyle w:val="Hyperlink"/>
          <w:rFonts w:eastAsiaTheme="majorEastAsia"/>
          <w:lang w:val="en-GB"/>
        </w:rPr>
      </w:pPr>
      <w:hyperlink r:id="rId10" w:history="1">
        <w:proofErr w:type="spellStart"/>
        <w:r w:rsidR="000F4CAA" w:rsidRPr="007159F4">
          <w:rPr>
            <w:rStyle w:val="Hyperlink"/>
            <w:rFonts w:eastAsiaTheme="majorEastAsia"/>
            <w:sz w:val="20"/>
            <w:szCs w:val="20"/>
            <w:lang w:val="en-GB"/>
          </w:rPr>
          <w:t>www.medipak-systems.com</w:t>
        </w:r>
        <w:proofErr w:type="spellEnd"/>
      </w:hyperlink>
      <w:r w:rsidR="000F4CAA" w:rsidRPr="007159F4">
        <w:rPr>
          <w:rStyle w:val="Hyperlink"/>
          <w:rFonts w:eastAsiaTheme="majorEastAsia"/>
          <w:sz w:val="20"/>
          <w:szCs w:val="20"/>
          <w:lang w:val="en-GB"/>
        </w:rPr>
        <w:t xml:space="preserve">, </w:t>
      </w:r>
      <w:hyperlink r:id="rId11" w:history="1">
        <w:proofErr w:type="spellStart"/>
        <w:r w:rsidR="00522793" w:rsidRPr="001409E7">
          <w:rPr>
            <w:rStyle w:val="Hyperlink"/>
            <w:rFonts w:eastAsiaTheme="majorEastAsia"/>
            <w:sz w:val="20"/>
            <w:szCs w:val="20"/>
            <w:lang w:val="en-GB"/>
          </w:rPr>
          <w:t>www.koerber.com</w:t>
        </w:r>
        <w:proofErr w:type="spellEnd"/>
      </w:hyperlink>
    </w:p>
    <w:p w:rsidR="000F4CAA" w:rsidRPr="00813B7A" w:rsidRDefault="000F4CAA" w:rsidP="000F4CAA">
      <w:pPr>
        <w:rPr>
          <w:sz w:val="20"/>
          <w:szCs w:val="20"/>
          <w:lang w:val="en-GB"/>
        </w:rPr>
      </w:pPr>
    </w:p>
    <w:p w:rsidR="000F4CAA" w:rsidRPr="00FE54B7" w:rsidRDefault="000F4CAA" w:rsidP="000F4CAA">
      <w:pPr>
        <w:rPr>
          <w:b/>
          <w:sz w:val="20"/>
          <w:szCs w:val="20"/>
          <w:lang w:val="en-GB"/>
        </w:rPr>
      </w:pPr>
      <w:r w:rsidRPr="00FE54B7">
        <w:rPr>
          <w:b/>
          <w:sz w:val="20"/>
          <w:szCs w:val="20"/>
          <w:lang w:val="en-GB"/>
        </w:rPr>
        <w:t>Contact:</w:t>
      </w:r>
    </w:p>
    <w:p w:rsidR="000F4CAA" w:rsidRPr="00FE54B7" w:rsidRDefault="000F4CAA" w:rsidP="000F4CAA">
      <w:pPr>
        <w:rPr>
          <w:sz w:val="20"/>
          <w:szCs w:val="20"/>
          <w:lang w:val="en-US"/>
        </w:rPr>
      </w:pPr>
      <w:r w:rsidRPr="00FE54B7">
        <w:rPr>
          <w:sz w:val="20"/>
          <w:szCs w:val="20"/>
          <w:lang w:val="en-US"/>
        </w:rPr>
        <w:t>Dirk Ebbecke</w:t>
      </w:r>
    </w:p>
    <w:p w:rsidR="000F4CAA" w:rsidRPr="00FE54B7" w:rsidRDefault="000F4CAA" w:rsidP="000F4CAA">
      <w:pPr>
        <w:rPr>
          <w:sz w:val="20"/>
          <w:szCs w:val="20"/>
          <w:lang w:val="en-US"/>
        </w:rPr>
      </w:pPr>
      <w:r w:rsidRPr="00FE54B7">
        <w:rPr>
          <w:sz w:val="20"/>
          <w:szCs w:val="20"/>
          <w:lang w:val="en-US"/>
        </w:rPr>
        <w:t>Director Corporate Communications</w:t>
      </w:r>
    </w:p>
    <w:p w:rsidR="000F4CAA" w:rsidRPr="00441A7B" w:rsidRDefault="000F4CAA" w:rsidP="000F4CAA">
      <w:pPr>
        <w:rPr>
          <w:sz w:val="20"/>
          <w:szCs w:val="20"/>
        </w:rPr>
      </w:pPr>
      <w:r w:rsidRPr="00441A7B">
        <w:rPr>
          <w:sz w:val="20"/>
          <w:szCs w:val="20"/>
        </w:rPr>
        <w:t>Werum IT Solutions GmbH</w:t>
      </w:r>
    </w:p>
    <w:p w:rsidR="000F4CAA" w:rsidRPr="004F6C5F" w:rsidRDefault="000F4CAA" w:rsidP="000F4CAA">
      <w:pPr>
        <w:rPr>
          <w:noProof/>
          <w:sz w:val="20"/>
          <w:szCs w:val="20"/>
        </w:rPr>
      </w:pPr>
      <w:r w:rsidRPr="004F6C5F">
        <w:rPr>
          <w:noProof/>
          <w:sz w:val="20"/>
          <w:szCs w:val="20"/>
        </w:rPr>
        <w:t>Wulf-Werum-Str. 3</w:t>
      </w:r>
    </w:p>
    <w:p w:rsidR="000F4CAA" w:rsidRPr="00A72E79" w:rsidRDefault="000F4CAA" w:rsidP="000F4CAA">
      <w:pPr>
        <w:rPr>
          <w:noProof/>
          <w:sz w:val="20"/>
          <w:szCs w:val="20"/>
        </w:rPr>
      </w:pPr>
      <w:r w:rsidRPr="00A72E79">
        <w:rPr>
          <w:noProof/>
          <w:sz w:val="20"/>
          <w:szCs w:val="20"/>
        </w:rPr>
        <w:t>21337 Lüneburg, Germany</w:t>
      </w:r>
    </w:p>
    <w:p w:rsidR="000F4CAA" w:rsidRPr="00A72E79" w:rsidRDefault="000F4CAA" w:rsidP="000F4CAA">
      <w:pPr>
        <w:rPr>
          <w:noProof/>
          <w:sz w:val="20"/>
          <w:szCs w:val="20"/>
        </w:rPr>
      </w:pPr>
      <w:r w:rsidRPr="00A72E79">
        <w:rPr>
          <w:noProof/>
          <w:sz w:val="20"/>
          <w:szCs w:val="20"/>
        </w:rPr>
        <w:t>Tel. +49 4131 8900-689</w:t>
      </w:r>
    </w:p>
    <w:p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rsidR="000F4CAA" w:rsidRPr="00CD6287" w:rsidRDefault="00FC09A4" w:rsidP="000F4CAA">
      <w:pPr>
        <w:rPr>
          <w:sz w:val="20"/>
          <w:szCs w:val="20"/>
          <w:lang w:val="fr-FR"/>
        </w:rPr>
      </w:pPr>
      <w:hyperlink r:id="rId12" w:history="1">
        <w:r w:rsidR="000F4CAA" w:rsidRPr="00CD6287">
          <w:rPr>
            <w:rStyle w:val="Hyperlink"/>
            <w:rFonts w:eastAsiaTheme="majorEastAsia"/>
            <w:noProof/>
            <w:sz w:val="20"/>
            <w:szCs w:val="20"/>
            <w:lang w:val="fr-FR"/>
          </w:rPr>
          <w:t>dirk.ebbecke@werum.com</w:t>
        </w:r>
      </w:hyperlink>
    </w:p>
    <w:p w:rsidR="000F4CAA" w:rsidRPr="00CD6287" w:rsidRDefault="000F4CAA" w:rsidP="000F4CAA">
      <w:pPr>
        <w:rPr>
          <w:sz w:val="20"/>
          <w:szCs w:val="20"/>
          <w:lang w:val="fr-FR"/>
        </w:rPr>
      </w:pPr>
    </w:p>
    <w:p w:rsidR="00F40315" w:rsidRDefault="00F40315" w:rsidP="00F40315">
      <w:pPr>
        <w:rPr>
          <w:sz w:val="20"/>
          <w:szCs w:val="20"/>
          <w:lang w:val="fr-FR"/>
        </w:rPr>
      </w:pPr>
    </w:p>
    <w:p w:rsidR="00F40315" w:rsidRPr="00CD6287" w:rsidRDefault="00F40315" w:rsidP="00F40315">
      <w:pPr>
        <w:rPr>
          <w:sz w:val="20"/>
          <w:szCs w:val="20"/>
          <w:lang w:val="fr-FR"/>
        </w:rPr>
      </w:pPr>
    </w:p>
    <w:sectPr w:rsidR="00F40315" w:rsidRPr="00CD6287">
      <w:headerReference w:type="default" r:id="rId13"/>
      <w:footerReference w:type="default" r:id="rId14"/>
      <w:headerReference w:type="first" r:id="rId15"/>
      <w:footerReference w:type="first" r:id="rId16"/>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8" w:rsidRDefault="00C95BB8">
      <w:r>
        <w:separator/>
      </w:r>
    </w:p>
  </w:endnote>
  <w:endnote w:type="continuationSeparator" w:id="0">
    <w:p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8059E2">
      <w:rPr>
        <w:noProof/>
        <w:sz w:val="12"/>
        <w:szCs w:val="12"/>
      </w:rPr>
      <w:t>NR_Werum_Takeda_en_1908</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3FF84B83" wp14:editId="3375A633">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FC09A4">
      <w:rPr>
        <w:rStyle w:val="Seitenzahl"/>
        <w:noProof/>
        <w:szCs w:val="22"/>
      </w:rPr>
      <w:t>2</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FC09A4">
      <w:rPr>
        <w:rStyle w:val="Seitenzahl"/>
        <w:noProof/>
        <w:szCs w:val="22"/>
      </w:rPr>
      <w:t>3</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8059E2">
      <w:rPr>
        <w:noProof/>
        <w:sz w:val="12"/>
        <w:szCs w:val="12"/>
      </w:rPr>
      <w:t>NR_Werum_Takeda_en_1908</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70F156B7" wp14:editId="7598A86F">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FC09A4">
      <w:rPr>
        <w:rStyle w:val="Seitenzahl"/>
        <w:noProof/>
        <w:szCs w:val="22"/>
      </w:rPr>
      <w:t>1</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FC09A4">
      <w:rPr>
        <w:rStyle w:val="Seitenzahl"/>
        <w:noProof/>
        <w:szCs w:val="22"/>
      </w:rPr>
      <w:t>3</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8" w:rsidRDefault="00C95BB8">
      <w:r>
        <w:separator/>
      </w:r>
    </w:p>
  </w:footnote>
  <w:footnote w:type="continuationSeparator" w:id="0">
    <w:p w:rsidR="00C95BB8" w:rsidRDefault="00C9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490D"/>
    <w:rsid w:val="00052A6A"/>
    <w:rsid w:val="00081B69"/>
    <w:rsid w:val="00090415"/>
    <w:rsid w:val="000D1E39"/>
    <w:rsid w:val="000D6F57"/>
    <w:rsid w:val="000F4CAA"/>
    <w:rsid w:val="00116EF2"/>
    <w:rsid w:val="001B64C8"/>
    <w:rsid w:val="001B7703"/>
    <w:rsid w:val="001C1F5E"/>
    <w:rsid w:val="001E1593"/>
    <w:rsid w:val="001F7DDA"/>
    <w:rsid w:val="00202481"/>
    <w:rsid w:val="00222CDC"/>
    <w:rsid w:val="00235953"/>
    <w:rsid w:val="002F35B3"/>
    <w:rsid w:val="00314742"/>
    <w:rsid w:val="0032239F"/>
    <w:rsid w:val="00346F69"/>
    <w:rsid w:val="00387AA8"/>
    <w:rsid w:val="00456FCA"/>
    <w:rsid w:val="004776DD"/>
    <w:rsid w:val="00491048"/>
    <w:rsid w:val="004C09D3"/>
    <w:rsid w:val="004D4585"/>
    <w:rsid w:val="00522793"/>
    <w:rsid w:val="00594165"/>
    <w:rsid w:val="005A1F4E"/>
    <w:rsid w:val="005B5D35"/>
    <w:rsid w:val="005C3E5F"/>
    <w:rsid w:val="00605D23"/>
    <w:rsid w:val="00621068"/>
    <w:rsid w:val="006564D1"/>
    <w:rsid w:val="007316F8"/>
    <w:rsid w:val="00766AB6"/>
    <w:rsid w:val="00790000"/>
    <w:rsid w:val="007C12AA"/>
    <w:rsid w:val="007C2A65"/>
    <w:rsid w:val="007F1579"/>
    <w:rsid w:val="008059E2"/>
    <w:rsid w:val="00877BE3"/>
    <w:rsid w:val="008C2542"/>
    <w:rsid w:val="008C5030"/>
    <w:rsid w:val="008E7191"/>
    <w:rsid w:val="008F274B"/>
    <w:rsid w:val="00933406"/>
    <w:rsid w:val="00992A1C"/>
    <w:rsid w:val="009B0246"/>
    <w:rsid w:val="009D50B7"/>
    <w:rsid w:val="009E5C28"/>
    <w:rsid w:val="00A012DA"/>
    <w:rsid w:val="00A21F97"/>
    <w:rsid w:val="00A83880"/>
    <w:rsid w:val="00AA29B7"/>
    <w:rsid w:val="00AA327F"/>
    <w:rsid w:val="00AF2C05"/>
    <w:rsid w:val="00B32EA8"/>
    <w:rsid w:val="00B951C8"/>
    <w:rsid w:val="00C22272"/>
    <w:rsid w:val="00C24F36"/>
    <w:rsid w:val="00C95BB8"/>
    <w:rsid w:val="00CA1D08"/>
    <w:rsid w:val="00D0255A"/>
    <w:rsid w:val="00D31155"/>
    <w:rsid w:val="00D477CF"/>
    <w:rsid w:val="00D71A46"/>
    <w:rsid w:val="00DB0684"/>
    <w:rsid w:val="00E23786"/>
    <w:rsid w:val="00F17A88"/>
    <w:rsid w:val="00F40315"/>
    <w:rsid w:val="00FC09A4"/>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rk.ebbecke@wer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erb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dipak-systems.com" TargetMode="Externa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Werum IT Solutions GmbH</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27</cp:revision>
  <cp:lastPrinted>2019-02-12T12:29:00Z</cp:lastPrinted>
  <dcterms:created xsi:type="dcterms:W3CDTF">2017-01-12T09:52:00Z</dcterms:created>
  <dcterms:modified xsi:type="dcterms:W3CDTF">2019-08-15T07:57:00Z</dcterms:modified>
</cp:coreProperties>
</file>