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703" w:rsidRPr="001B7703" w:rsidRDefault="001B7703" w:rsidP="001B7703">
      <w:pPr>
        <w:spacing w:after="120" w:line="360" w:lineRule="auto"/>
      </w:pPr>
    </w:p>
    <w:p w:rsidR="000C1F1D" w:rsidRPr="009D79A5" w:rsidRDefault="001B7703" w:rsidP="000C1F1D">
      <w:pPr>
        <w:spacing w:after="60" w:line="360" w:lineRule="auto"/>
        <w:rPr>
          <w:b/>
          <w:sz w:val="32"/>
        </w:rPr>
      </w:pPr>
      <w:r w:rsidRPr="00716C55">
        <w:rPr>
          <w:noProof/>
        </w:rPr>
        <mc:AlternateContent>
          <mc:Choice Requires="wps">
            <w:drawing>
              <wp:anchor distT="0" distB="0" distL="114300" distR="114300" simplePos="0" relativeHeight="251659264" behindDoc="1" locked="0" layoutInCell="1" allowOverlap="1" wp14:anchorId="1B23268E" wp14:editId="2E8AD593">
                <wp:simplePos x="0" y="0"/>
                <wp:positionH relativeFrom="column">
                  <wp:posOffset>-5080</wp:posOffset>
                </wp:positionH>
                <wp:positionV relativeFrom="page">
                  <wp:posOffset>1207770</wp:posOffset>
                </wp:positionV>
                <wp:extent cx="3048000" cy="527050"/>
                <wp:effectExtent l="0" t="0" r="0" b="6350"/>
                <wp:wrapTight wrapText="bothSides">
                  <wp:wrapPolygon edited="0">
                    <wp:start x="0" y="0"/>
                    <wp:lineTo x="0" y="21080"/>
                    <wp:lineTo x="21465" y="21080"/>
                    <wp:lineTo x="21465" y="0"/>
                    <wp:lineTo x="0" y="0"/>
                  </wp:wrapPolygon>
                </wp:wrapTight>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7703" w:rsidRDefault="00DF53E8" w:rsidP="001B7703">
                            <w:pPr>
                              <w:pStyle w:val="Kopfzeile"/>
                              <w:spacing w:after="240" w:line="288" w:lineRule="auto"/>
                              <w:rPr>
                                <w:b/>
                                <w:noProof/>
                                <w:color w:val="808080"/>
                                <w:sz w:val="48"/>
                              </w:rPr>
                            </w:pPr>
                            <w:r>
                              <w:rPr>
                                <w:b/>
                                <w:color w:val="808080"/>
                                <w:sz w:val="48"/>
                              </w:rPr>
                              <w:t>Medieninformation</w:t>
                            </w:r>
                          </w:p>
                          <w:p w:rsidR="001B7703" w:rsidRDefault="001B7703" w:rsidP="001B7703"/>
                        </w:txbxContent>
                      </wps:txbx>
                      <wps:bodyPr rot="0" vert="horz" wrap="square" lIns="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B23268E" id="_x0000_t202" coordsize="21600,21600" o:spt="202" path="m,l,21600r21600,l21600,xe">
                <v:stroke joinstyle="miter"/>
                <v:path gradientshapeok="t" o:connecttype="rect"/>
              </v:shapetype>
              <v:shape id="Textfeld 3" o:spid="_x0000_s1026" type="#_x0000_t202" style="position:absolute;margin-left:-.4pt;margin-top:95.1pt;width:240pt;height: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" stroked="f">
                <v:textbox inset="0,1mm,1mm,1mm">
                  <w:txbxContent>
                    <w:p w:rsidR="001B7703" w:rsidRDefault="00DF53E8" w:rsidP="001B7703">
                      <w:pPr>
                        <w:pStyle w:val="Header"/>
                        <w:spacing w:after="240" w:line="288" w:lineRule="auto"/>
                        <w:rPr>
                          <w:b/>
                          <w:noProof/>
                          <w:color w:val="808080"/>
                          <w:sz w:val="48"/>
                        </w:rPr>
                      </w:pPr>
                      <w:r>
                        <w:rPr>
                          <w:b/>
                          <w:color w:val="808080"/>
                          <w:sz w:val="48"/>
                        </w:rPr>
                        <w:t>Medieninformation</w:t>
                      </w:r>
                    </w:p>
                    <w:p w:rsidR="001B7703" w:rsidRDefault="001B7703" w:rsidP="001B7703"/>
                  </w:txbxContent>
                </v:textbox>
                <w10:wrap type="tight" anchory="page"/>
              </v:shape>
            </w:pict>
          </mc:Fallback>
        </mc:AlternateContent>
      </w:r>
      <w:proofErr w:type="spellStart"/>
      <w:r>
        <w:rPr>
          <w:b/>
          <w:sz w:val="32"/>
        </w:rPr>
        <w:t>prime4services</w:t>
      </w:r>
      <w:proofErr w:type="spellEnd"/>
      <w:r>
        <w:rPr>
          <w:b/>
          <w:sz w:val="32"/>
        </w:rPr>
        <w:t xml:space="preserve"> </w:t>
      </w:r>
      <w:r w:rsidR="009B7668">
        <w:rPr>
          <w:b/>
          <w:sz w:val="32"/>
        </w:rPr>
        <w:t xml:space="preserve">und Werum </w:t>
      </w:r>
      <w:proofErr w:type="spellStart"/>
      <w:r w:rsidR="009B7668">
        <w:rPr>
          <w:b/>
          <w:sz w:val="32"/>
        </w:rPr>
        <w:t>IT</w:t>
      </w:r>
      <w:proofErr w:type="spellEnd"/>
      <w:r w:rsidR="009B7668">
        <w:rPr>
          <w:b/>
          <w:sz w:val="32"/>
        </w:rPr>
        <w:t xml:space="preserve"> Solutions schließen</w:t>
      </w:r>
      <w:r>
        <w:rPr>
          <w:b/>
          <w:sz w:val="32"/>
        </w:rPr>
        <w:t xml:space="preserve"> </w:t>
      </w:r>
      <w:proofErr w:type="spellStart"/>
      <w:r w:rsidR="00E502F5">
        <w:rPr>
          <w:b/>
          <w:sz w:val="32"/>
        </w:rPr>
        <w:t>PAS</w:t>
      </w:r>
      <w:proofErr w:type="spellEnd"/>
      <w:r w:rsidR="00E502F5">
        <w:rPr>
          <w:b/>
          <w:sz w:val="32"/>
        </w:rPr>
        <w:t xml:space="preserve">-X </w:t>
      </w:r>
      <w:proofErr w:type="spellStart"/>
      <w:r w:rsidR="00E502F5">
        <w:rPr>
          <w:b/>
          <w:sz w:val="32"/>
        </w:rPr>
        <w:t>MES</w:t>
      </w:r>
      <w:proofErr w:type="spellEnd"/>
      <w:r w:rsidR="00E502F5">
        <w:rPr>
          <w:b/>
          <w:sz w:val="32"/>
        </w:rPr>
        <w:t xml:space="preserve"> </w:t>
      </w:r>
      <w:r>
        <w:rPr>
          <w:b/>
          <w:sz w:val="32"/>
        </w:rPr>
        <w:t>Servicepartnerschaft</w:t>
      </w:r>
    </w:p>
    <w:p w:rsidR="000C1F1D" w:rsidRPr="009D79A5" w:rsidRDefault="00E502F5" w:rsidP="00E502F5">
      <w:pPr>
        <w:spacing w:after="180" w:line="360" w:lineRule="auto"/>
        <w:rPr>
          <w:b/>
        </w:rPr>
      </w:pPr>
      <w:r>
        <w:rPr>
          <w:b/>
        </w:rPr>
        <w:t>„</w:t>
      </w:r>
      <w:proofErr w:type="spellStart"/>
      <w:r>
        <w:rPr>
          <w:b/>
        </w:rPr>
        <w:t>PAS</w:t>
      </w:r>
      <w:proofErr w:type="spellEnd"/>
      <w:r>
        <w:rPr>
          <w:b/>
        </w:rPr>
        <w:t xml:space="preserve">-X </w:t>
      </w:r>
      <w:proofErr w:type="spellStart"/>
      <w:r>
        <w:rPr>
          <w:b/>
        </w:rPr>
        <w:t>Endorsed</w:t>
      </w:r>
      <w:proofErr w:type="spellEnd"/>
      <w:r>
        <w:rPr>
          <w:b/>
        </w:rPr>
        <w:t xml:space="preserve"> Service Partner“ für Europa </w:t>
      </w:r>
      <w:r w:rsidR="001E7A58">
        <w:rPr>
          <w:b/>
        </w:rPr>
        <w:t xml:space="preserve">/ Skalierbare Services für die Implementierung von </w:t>
      </w:r>
      <w:proofErr w:type="spellStart"/>
      <w:r w:rsidR="001E7A58">
        <w:rPr>
          <w:b/>
        </w:rPr>
        <w:t>PAS</w:t>
      </w:r>
      <w:proofErr w:type="spellEnd"/>
      <w:r w:rsidR="001E7A58">
        <w:rPr>
          <w:b/>
        </w:rPr>
        <w:t xml:space="preserve">-X </w:t>
      </w:r>
      <w:proofErr w:type="spellStart"/>
      <w:r w:rsidR="001E7A58">
        <w:rPr>
          <w:b/>
        </w:rPr>
        <w:t>MES</w:t>
      </w:r>
      <w:proofErr w:type="spellEnd"/>
      <w:r w:rsidR="001E7A58">
        <w:rPr>
          <w:b/>
        </w:rPr>
        <w:t xml:space="preserve"> / </w:t>
      </w:r>
      <w:r>
        <w:rPr>
          <w:b/>
        </w:rPr>
        <w:t xml:space="preserve">Kunden profitieren von Beratungsleistungen und weitreichender Erfahrung bei der Implementierung von </w:t>
      </w:r>
      <w:proofErr w:type="spellStart"/>
      <w:r>
        <w:rPr>
          <w:b/>
        </w:rPr>
        <w:t>MES</w:t>
      </w:r>
      <w:proofErr w:type="spellEnd"/>
      <w:r>
        <w:rPr>
          <w:b/>
        </w:rPr>
        <w:t xml:space="preserve">, Track &amp; Trace und </w:t>
      </w:r>
      <w:proofErr w:type="spellStart"/>
      <w:r>
        <w:rPr>
          <w:b/>
        </w:rPr>
        <w:t>OEE</w:t>
      </w:r>
      <w:proofErr w:type="spellEnd"/>
    </w:p>
    <w:p w:rsidR="000C1F1D" w:rsidRPr="009D79A5" w:rsidRDefault="000C1F1D" w:rsidP="000C1F1D">
      <w:pPr>
        <w:autoSpaceDE w:val="0"/>
        <w:autoSpaceDN w:val="0"/>
        <w:adjustRightInd w:val="0"/>
        <w:spacing w:after="60" w:line="360" w:lineRule="auto"/>
        <w:rPr>
          <w:rFonts w:cs="Times New Roman"/>
          <w:szCs w:val="20"/>
        </w:rPr>
      </w:pPr>
      <w:r>
        <w:rPr>
          <w:b/>
          <w:szCs w:val="20"/>
        </w:rPr>
        <w:t xml:space="preserve">Lüneburg, </w:t>
      </w:r>
      <w:r w:rsidR="003A7FBD">
        <w:rPr>
          <w:b/>
          <w:szCs w:val="20"/>
        </w:rPr>
        <w:t>4</w:t>
      </w:r>
      <w:bookmarkStart w:id="0" w:name="_GoBack"/>
      <w:bookmarkEnd w:id="0"/>
      <w:r>
        <w:rPr>
          <w:b/>
          <w:szCs w:val="20"/>
        </w:rPr>
        <w:t xml:space="preserve">. Juni 2019 – </w:t>
      </w:r>
      <w:r>
        <w:t xml:space="preserve">Werum </w:t>
      </w:r>
      <w:proofErr w:type="spellStart"/>
      <w:r>
        <w:t>IT</w:t>
      </w:r>
      <w:proofErr w:type="spellEnd"/>
      <w:r>
        <w:t xml:space="preserve"> Solutions erweitert sein Di</w:t>
      </w:r>
      <w:r w:rsidR="005937BA">
        <w:t>enstleistungsangebot und zertifiziert</w:t>
      </w:r>
      <w:r>
        <w:t xml:space="preserve"> </w:t>
      </w:r>
      <w:proofErr w:type="spellStart"/>
      <w:r>
        <w:t>prime4services</w:t>
      </w:r>
      <w:proofErr w:type="spellEnd"/>
      <w:r>
        <w:t xml:space="preserve"> </w:t>
      </w:r>
      <w:r w:rsidR="005937BA">
        <w:t xml:space="preserve">als </w:t>
      </w:r>
      <w:r>
        <w:t>„</w:t>
      </w:r>
      <w:proofErr w:type="spellStart"/>
      <w:r>
        <w:t>PAS</w:t>
      </w:r>
      <w:proofErr w:type="spellEnd"/>
      <w:r>
        <w:t xml:space="preserve">-X </w:t>
      </w:r>
      <w:proofErr w:type="spellStart"/>
      <w:r>
        <w:t>Endorsed</w:t>
      </w:r>
      <w:proofErr w:type="spellEnd"/>
      <w:r>
        <w:t xml:space="preserve"> Service Partner“ für Europa. </w:t>
      </w:r>
      <w:r w:rsidR="005937BA">
        <w:t xml:space="preserve">Damit ist </w:t>
      </w:r>
      <w:proofErr w:type="spellStart"/>
      <w:r>
        <w:t>prime4services</w:t>
      </w:r>
      <w:proofErr w:type="spellEnd"/>
      <w:r w:rsidR="005937BA">
        <w:t xml:space="preserve"> qualifiziert</w:t>
      </w:r>
      <w:r>
        <w:t xml:space="preserve">, Pharma- und Biotechhersteller bei der Einführung von </w:t>
      </w:r>
      <w:proofErr w:type="spellStart"/>
      <w:r>
        <w:t>Werum‘s</w:t>
      </w:r>
      <w:proofErr w:type="spellEnd"/>
      <w:r>
        <w:t xml:space="preserve"> </w:t>
      </w:r>
      <w:proofErr w:type="spellStart"/>
      <w:r>
        <w:t>PAS</w:t>
      </w:r>
      <w:proofErr w:type="spellEnd"/>
      <w:r>
        <w:t xml:space="preserve">-X Manufacturing </w:t>
      </w:r>
      <w:proofErr w:type="spellStart"/>
      <w:r>
        <w:t>Execution</w:t>
      </w:r>
      <w:proofErr w:type="spellEnd"/>
      <w:r>
        <w:t xml:space="preserve"> System (</w:t>
      </w:r>
      <w:proofErr w:type="spellStart"/>
      <w:r>
        <w:t>MES</w:t>
      </w:r>
      <w:proofErr w:type="spellEnd"/>
      <w:r>
        <w:t xml:space="preserve">) an Standorten in der DACH-Region und in Italien zu unterstützen. Als Anbieter von unabhängigen Consulting-, Engineering- und </w:t>
      </w:r>
      <w:proofErr w:type="spellStart"/>
      <w:r>
        <w:t>IT</w:t>
      </w:r>
      <w:proofErr w:type="spellEnd"/>
      <w:r>
        <w:t xml:space="preserve">-Dienstleistungen legt </w:t>
      </w:r>
      <w:proofErr w:type="spellStart"/>
      <w:r>
        <w:t>prime4services</w:t>
      </w:r>
      <w:proofErr w:type="spellEnd"/>
      <w:r>
        <w:t xml:space="preserve"> </w:t>
      </w:r>
      <w:r w:rsidR="005937BA">
        <w:t xml:space="preserve">seinen </w:t>
      </w:r>
      <w:r>
        <w:t xml:space="preserve">Fokus auf die Steigerung von </w:t>
      </w:r>
      <w:r w:rsidR="000970AF">
        <w:t>Qualität und Effizienz in der Produktion.</w:t>
      </w:r>
    </w:p>
    <w:p w:rsidR="000C1F1D" w:rsidRPr="009D79A5" w:rsidRDefault="000C1F1D" w:rsidP="000C1F1D">
      <w:pPr>
        <w:autoSpaceDE w:val="0"/>
        <w:autoSpaceDN w:val="0"/>
        <w:adjustRightInd w:val="0"/>
        <w:spacing w:after="60" w:line="360" w:lineRule="auto"/>
        <w:rPr>
          <w:rFonts w:cs="Times New Roman"/>
          <w:szCs w:val="20"/>
        </w:rPr>
      </w:pPr>
    </w:p>
    <w:p w:rsidR="000C1F1D" w:rsidRPr="009D79A5" w:rsidRDefault="00251F74" w:rsidP="000C1F1D">
      <w:pPr>
        <w:autoSpaceDE w:val="0"/>
        <w:autoSpaceDN w:val="0"/>
        <w:adjustRightInd w:val="0"/>
        <w:spacing w:after="60" w:line="360" w:lineRule="auto"/>
        <w:rPr>
          <w:rFonts w:cs="Times New Roman"/>
          <w:szCs w:val="20"/>
        </w:rPr>
      </w:pPr>
      <w:r>
        <w:t>„Mit</w:t>
      </w:r>
      <w:r w:rsidR="00C17E12">
        <w:t xml:space="preserve"> </w:t>
      </w:r>
      <w:proofErr w:type="spellStart"/>
      <w:r w:rsidR="00C17E12">
        <w:t>prime4services</w:t>
      </w:r>
      <w:proofErr w:type="spellEnd"/>
      <w:r w:rsidR="00C17E12">
        <w:t xml:space="preserve"> können wir den Support für unsere europäischen Kunden weiter </w:t>
      </w:r>
      <w:r>
        <w:t xml:space="preserve">verbessern </w:t>
      </w:r>
      <w:r w:rsidR="00C17E12">
        <w:t>und ausbauen, i</w:t>
      </w:r>
      <w:r>
        <w:t>nsbesondere in Italien“, so</w:t>
      </w:r>
      <w:r w:rsidR="00C17E12">
        <w:t xml:space="preserve"> Torsten Isenberg, Senior </w:t>
      </w:r>
      <w:proofErr w:type="spellStart"/>
      <w:r w:rsidR="00C17E12">
        <w:t>Director</w:t>
      </w:r>
      <w:proofErr w:type="spellEnd"/>
      <w:r w:rsidR="00C17E12">
        <w:t xml:space="preserve"> Services bei Werum </w:t>
      </w:r>
      <w:proofErr w:type="spellStart"/>
      <w:r w:rsidR="00C17E12">
        <w:t>IT</w:t>
      </w:r>
      <w:proofErr w:type="spellEnd"/>
      <w:r w:rsidR="00C17E12">
        <w:t xml:space="preserve"> Solutions GmbH. „Als </w:t>
      </w:r>
      <w:proofErr w:type="spellStart"/>
      <w:r w:rsidR="00C17E12">
        <w:t>PAS</w:t>
      </w:r>
      <w:proofErr w:type="spellEnd"/>
      <w:r w:rsidR="00C17E12">
        <w:t xml:space="preserve">-X </w:t>
      </w:r>
      <w:proofErr w:type="spellStart"/>
      <w:r w:rsidR="00C17E12">
        <w:t>Endorsed</w:t>
      </w:r>
      <w:proofErr w:type="spellEnd"/>
      <w:r w:rsidR="00C17E12">
        <w:t xml:space="preserve"> Service Partner bietet </w:t>
      </w:r>
      <w:proofErr w:type="spellStart"/>
      <w:r w:rsidR="00C17E12">
        <w:t>prime4services</w:t>
      </w:r>
      <w:proofErr w:type="spellEnd"/>
      <w:r w:rsidR="00C17E12">
        <w:t xml:space="preserve"> unabhängige Beratungsleistungen – in der Regel vor Ort beim Kunden – und erweitert damit nahtlos </w:t>
      </w:r>
      <w:proofErr w:type="spellStart"/>
      <w:r>
        <w:t>Werum’s</w:t>
      </w:r>
      <w:proofErr w:type="spellEnd"/>
      <w:r>
        <w:t xml:space="preserve"> </w:t>
      </w:r>
      <w:r w:rsidR="00C17E12">
        <w:t>Serviceportfolio für unsere</w:t>
      </w:r>
      <w:r>
        <w:t>n</w:t>
      </w:r>
      <w:r w:rsidR="00C17E12">
        <w:t xml:space="preserve"> gemeinsamen Kunden</w:t>
      </w:r>
      <w:r>
        <w:t>stamm</w:t>
      </w:r>
      <w:r w:rsidR="00C17E12">
        <w:t>.“</w:t>
      </w:r>
    </w:p>
    <w:p w:rsidR="000C1F1D" w:rsidRPr="009D79A5" w:rsidRDefault="000C1F1D" w:rsidP="000C1F1D">
      <w:pPr>
        <w:autoSpaceDE w:val="0"/>
        <w:autoSpaceDN w:val="0"/>
        <w:adjustRightInd w:val="0"/>
        <w:spacing w:after="60" w:line="360" w:lineRule="auto"/>
        <w:rPr>
          <w:rFonts w:cs="Times New Roman"/>
          <w:szCs w:val="20"/>
        </w:rPr>
      </w:pPr>
    </w:p>
    <w:p w:rsidR="000C1F1D" w:rsidRPr="009D79A5" w:rsidRDefault="003A4D26" w:rsidP="000C1F1D">
      <w:pPr>
        <w:autoSpaceDE w:val="0"/>
        <w:autoSpaceDN w:val="0"/>
        <w:adjustRightInd w:val="0"/>
        <w:spacing w:after="60" w:line="360" w:lineRule="auto"/>
        <w:rPr>
          <w:rFonts w:cs="Times New Roman"/>
          <w:szCs w:val="20"/>
        </w:rPr>
      </w:pPr>
      <w:r>
        <w:t xml:space="preserve">„Durch die Bündelung </w:t>
      </w:r>
      <w:r w:rsidR="00C17E12">
        <w:t xml:space="preserve">der Expertise von Werum und </w:t>
      </w:r>
      <w:proofErr w:type="spellStart"/>
      <w:r w:rsidR="00C17E12">
        <w:t>prime4services</w:t>
      </w:r>
      <w:proofErr w:type="spellEnd"/>
      <w:r w:rsidR="00C17E12">
        <w:t xml:space="preserve"> profitieren unsere Kunden von der langjährigen, umfassenden Erfahrung beide</w:t>
      </w:r>
      <w:r>
        <w:t>r</w:t>
      </w:r>
      <w:r w:rsidR="00C17E12">
        <w:t xml:space="preserve"> Unternehmen. Diese Partnerschaft ist ein Meilenstein und eine zukunftsweisende Entscheidung sowohl für </w:t>
      </w:r>
      <w:proofErr w:type="spellStart"/>
      <w:r w:rsidR="00C17E12">
        <w:t>prime4services</w:t>
      </w:r>
      <w:proofErr w:type="spellEnd"/>
      <w:r w:rsidR="00C17E12">
        <w:t xml:space="preserve"> als auch für Werum. Wir freuen uns auf eine</w:t>
      </w:r>
      <w:r>
        <w:t xml:space="preserve"> spannende Zusammenarbeit“, so </w:t>
      </w:r>
      <w:r w:rsidR="00C17E12">
        <w:t xml:space="preserve">Yasmine Peters, Geschäftsführerin von </w:t>
      </w:r>
      <w:proofErr w:type="spellStart"/>
      <w:r w:rsidR="00C17E12">
        <w:t>prime4services</w:t>
      </w:r>
      <w:proofErr w:type="spellEnd"/>
      <w:r w:rsidR="00C17E12">
        <w:t>.</w:t>
      </w:r>
    </w:p>
    <w:p w:rsidR="000C1F1D" w:rsidRPr="009D79A5" w:rsidRDefault="000C1F1D" w:rsidP="000C1F1D">
      <w:pPr>
        <w:autoSpaceDE w:val="0"/>
        <w:autoSpaceDN w:val="0"/>
        <w:adjustRightInd w:val="0"/>
        <w:spacing w:after="60" w:line="360" w:lineRule="auto"/>
        <w:rPr>
          <w:rFonts w:cs="Times New Roman"/>
          <w:szCs w:val="20"/>
        </w:rPr>
      </w:pPr>
    </w:p>
    <w:p w:rsidR="000C1F1D" w:rsidRPr="00AC52A8" w:rsidRDefault="00AC52A8" w:rsidP="000C1F1D">
      <w:pPr>
        <w:autoSpaceDE w:val="0"/>
        <w:autoSpaceDN w:val="0"/>
        <w:adjustRightInd w:val="0"/>
        <w:spacing w:after="60" w:line="360" w:lineRule="auto"/>
        <w:rPr>
          <w:rFonts w:cs="Times New Roman"/>
          <w:szCs w:val="20"/>
        </w:rPr>
      </w:pPr>
      <w:r w:rsidRPr="00AC52A8">
        <w:rPr>
          <w:rFonts w:cs="Times New Roman"/>
          <w:szCs w:val="20"/>
        </w:rPr>
        <w:t xml:space="preserve">Die </w:t>
      </w:r>
      <w:proofErr w:type="spellStart"/>
      <w:r w:rsidRPr="00AC52A8">
        <w:rPr>
          <w:rFonts w:cs="Times New Roman"/>
          <w:szCs w:val="20"/>
        </w:rPr>
        <w:t>PAS</w:t>
      </w:r>
      <w:proofErr w:type="spellEnd"/>
      <w:r w:rsidRPr="00AC52A8">
        <w:rPr>
          <w:rFonts w:cs="Times New Roman"/>
          <w:szCs w:val="20"/>
        </w:rPr>
        <w:t xml:space="preserve">-X </w:t>
      </w:r>
      <w:proofErr w:type="spellStart"/>
      <w:r w:rsidRPr="00AC52A8">
        <w:rPr>
          <w:rFonts w:cs="Times New Roman"/>
          <w:szCs w:val="20"/>
        </w:rPr>
        <w:t>Endorsed</w:t>
      </w:r>
      <w:proofErr w:type="spellEnd"/>
      <w:r w:rsidRPr="00AC52A8">
        <w:rPr>
          <w:rFonts w:cs="Times New Roman"/>
          <w:szCs w:val="20"/>
        </w:rPr>
        <w:t xml:space="preserve"> Service Partner erfüllen alle Anforderungen des „</w:t>
      </w:r>
      <w:proofErr w:type="spellStart"/>
      <w:r w:rsidRPr="00AC52A8">
        <w:rPr>
          <w:rFonts w:cs="Times New Roman"/>
          <w:szCs w:val="20"/>
        </w:rPr>
        <w:t>PAS</w:t>
      </w:r>
      <w:proofErr w:type="spellEnd"/>
      <w:r w:rsidRPr="00AC52A8">
        <w:rPr>
          <w:rFonts w:cs="Times New Roman"/>
          <w:szCs w:val="20"/>
        </w:rPr>
        <w:t xml:space="preserve">-X Service Partner“-Programms von Werum. Ziel ist es, Werum-Kunden </w:t>
      </w:r>
      <w:r w:rsidR="00FF2A70">
        <w:rPr>
          <w:rFonts w:cs="Times New Roman"/>
          <w:szCs w:val="20"/>
        </w:rPr>
        <w:t xml:space="preserve">überall auf der Welt </w:t>
      </w:r>
      <w:r w:rsidRPr="00AC52A8">
        <w:rPr>
          <w:rFonts w:cs="Times New Roman"/>
          <w:szCs w:val="20"/>
        </w:rPr>
        <w:t>de</w:t>
      </w:r>
      <w:r w:rsidR="00FF2A70">
        <w:rPr>
          <w:rFonts w:cs="Times New Roman"/>
          <w:szCs w:val="20"/>
        </w:rPr>
        <w:t>n</w:t>
      </w:r>
      <w:r w:rsidRPr="00AC52A8">
        <w:rPr>
          <w:rFonts w:cs="Times New Roman"/>
          <w:szCs w:val="20"/>
        </w:rPr>
        <w:t xml:space="preserve"> </w:t>
      </w:r>
      <w:r w:rsidRPr="00AC52A8">
        <w:rPr>
          <w:rFonts w:cs="Times New Roman"/>
          <w:szCs w:val="20"/>
        </w:rPr>
        <w:lastRenderedPageBreak/>
        <w:t>gleiche</w:t>
      </w:r>
      <w:r w:rsidR="00FF2A70">
        <w:rPr>
          <w:rFonts w:cs="Times New Roman"/>
          <w:szCs w:val="20"/>
        </w:rPr>
        <w:t>n</w:t>
      </w:r>
      <w:r w:rsidRPr="00AC52A8">
        <w:rPr>
          <w:rFonts w:cs="Times New Roman"/>
          <w:szCs w:val="20"/>
        </w:rPr>
        <w:t xml:space="preserve"> </w:t>
      </w:r>
      <w:r w:rsidR="00445673">
        <w:rPr>
          <w:rFonts w:cs="Times New Roman"/>
          <w:szCs w:val="20"/>
        </w:rPr>
        <w:t>Q</w:t>
      </w:r>
      <w:r w:rsidRPr="00AC52A8">
        <w:rPr>
          <w:rFonts w:cs="Times New Roman"/>
          <w:szCs w:val="20"/>
        </w:rPr>
        <w:t>ualität</w:t>
      </w:r>
      <w:r w:rsidR="00FF2A70">
        <w:rPr>
          <w:rFonts w:cs="Times New Roman"/>
          <w:szCs w:val="20"/>
        </w:rPr>
        <w:t>s</w:t>
      </w:r>
      <w:r w:rsidR="00445673">
        <w:rPr>
          <w:rFonts w:cs="Times New Roman"/>
          <w:szCs w:val="20"/>
        </w:rPr>
        <w:t>-</w:t>
      </w:r>
      <w:r w:rsidRPr="00AC52A8">
        <w:rPr>
          <w:rFonts w:cs="Times New Roman"/>
          <w:szCs w:val="20"/>
        </w:rPr>
        <w:t xml:space="preserve"> und Service</w:t>
      </w:r>
      <w:r w:rsidR="00FF2A70">
        <w:rPr>
          <w:rFonts w:cs="Times New Roman"/>
          <w:szCs w:val="20"/>
        </w:rPr>
        <w:t>standard</w:t>
      </w:r>
      <w:r w:rsidR="00445673">
        <w:rPr>
          <w:rFonts w:cs="Times New Roman"/>
          <w:szCs w:val="20"/>
        </w:rPr>
        <w:t xml:space="preserve"> von Werum </w:t>
      </w:r>
      <w:r w:rsidRPr="00AC52A8">
        <w:rPr>
          <w:rFonts w:cs="Times New Roman"/>
          <w:szCs w:val="20"/>
        </w:rPr>
        <w:t xml:space="preserve">anzubieten – durch </w:t>
      </w:r>
      <w:proofErr w:type="spellStart"/>
      <w:r w:rsidRPr="00AC52A8">
        <w:rPr>
          <w:rFonts w:cs="Times New Roman"/>
          <w:szCs w:val="20"/>
        </w:rPr>
        <w:t>verlässliche</w:t>
      </w:r>
      <w:proofErr w:type="spellEnd"/>
      <w:r w:rsidRPr="00AC52A8">
        <w:rPr>
          <w:rFonts w:cs="Times New Roman"/>
          <w:szCs w:val="20"/>
        </w:rPr>
        <w:t xml:space="preserve">, erfahrene und zertifizierte Partner und deren Mitarbeiter. </w:t>
      </w:r>
      <w:proofErr w:type="spellStart"/>
      <w:r w:rsidRPr="00AC52A8">
        <w:rPr>
          <w:rFonts w:cs="Times New Roman"/>
          <w:szCs w:val="20"/>
        </w:rPr>
        <w:t>PAS</w:t>
      </w:r>
      <w:proofErr w:type="spellEnd"/>
      <w:r w:rsidRPr="00AC52A8">
        <w:rPr>
          <w:rFonts w:cs="Times New Roman"/>
          <w:szCs w:val="20"/>
        </w:rPr>
        <w:t xml:space="preserve">-X Service Partner verfügen über umfangreiches </w:t>
      </w:r>
      <w:proofErr w:type="spellStart"/>
      <w:r w:rsidRPr="00AC52A8">
        <w:rPr>
          <w:rFonts w:cs="Times New Roman"/>
          <w:szCs w:val="20"/>
        </w:rPr>
        <w:t>PAS</w:t>
      </w:r>
      <w:proofErr w:type="spellEnd"/>
      <w:r w:rsidRPr="00AC52A8">
        <w:rPr>
          <w:rFonts w:cs="Times New Roman"/>
          <w:szCs w:val="20"/>
        </w:rPr>
        <w:t xml:space="preserve">-X-Produktwissen, nehmen regelmäßig an </w:t>
      </w:r>
      <w:proofErr w:type="spellStart"/>
      <w:r w:rsidRPr="00AC52A8">
        <w:rPr>
          <w:rFonts w:cs="Times New Roman"/>
          <w:szCs w:val="20"/>
        </w:rPr>
        <w:t>PAS</w:t>
      </w:r>
      <w:proofErr w:type="spellEnd"/>
      <w:r w:rsidRPr="00AC52A8">
        <w:rPr>
          <w:rFonts w:cs="Times New Roman"/>
          <w:szCs w:val="20"/>
        </w:rPr>
        <w:t xml:space="preserve">-X-Schulungen teil, besitzen Erfahrungen in der regulierten Industrie und setzen ein Qualitätsmanagementsystem ein. Die Zertifizierung </w:t>
      </w:r>
      <w:proofErr w:type="spellStart"/>
      <w:r w:rsidRPr="00AC52A8">
        <w:rPr>
          <w:rFonts w:cs="Times New Roman"/>
          <w:szCs w:val="20"/>
        </w:rPr>
        <w:t>muss</w:t>
      </w:r>
      <w:proofErr w:type="spellEnd"/>
      <w:r w:rsidRPr="00AC52A8">
        <w:rPr>
          <w:rFonts w:cs="Times New Roman"/>
          <w:szCs w:val="20"/>
        </w:rPr>
        <w:t xml:space="preserve"> regelmäßig erneuert werden.</w:t>
      </w:r>
    </w:p>
    <w:p w:rsidR="00AC52A8" w:rsidRPr="009D79A5" w:rsidRDefault="00AC52A8" w:rsidP="000C1F1D">
      <w:pPr>
        <w:autoSpaceDE w:val="0"/>
        <w:autoSpaceDN w:val="0"/>
        <w:adjustRightInd w:val="0"/>
        <w:spacing w:after="60" w:line="360" w:lineRule="auto"/>
        <w:rPr>
          <w:rFonts w:cs="Times New Roman"/>
          <w:szCs w:val="20"/>
        </w:rPr>
      </w:pPr>
    </w:p>
    <w:p w:rsidR="000C1F1D" w:rsidRPr="009D79A5" w:rsidRDefault="00AC52A8" w:rsidP="000C1F1D">
      <w:pPr>
        <w:pStyle w:val="AufzhlungPunkt"/>
        <w:tabs>
          <w:tab w:val="clear" w:pos="284"/>
        </w:tabs>
        <w:spacing w:line="288" w:lineRule="auto"/>
        <w:ind w:left="0" w:firstLine="0"/>
        <w:rPr>
          <w:rFonts w:eastAsia="MS Mincho"/>
          <w:b/>
          <w:bCs/>
        </w:rPr>
      </w:pPr>
      <w:r>
        <w:rPr>
          <w:b/>
        </w:rPr>
        <w:t>Foto</w:t>
      </w:r>
    </w:p>
    <w:p w:rsidR="000C1F1D" w:rsidRDefault="00584DE9" w:rsidP="000C1F1D">
      <w:pPr>
        <w:autoSpaceDE w:val="0"/>
        <w:autoSpaceDN w:val="0"/>
        <w:adjustRightInd w:val="0"/>
        <w:spacing w:after="60" w:line="360" w:lineRule="auto"/>
        <w:rPr>
          <w:rFonts w:cs="Times New Roman"/>
          <w:szCs w:val="20"/>
        </w:rPr>
      </w:pPr>
      <w:r>
        <w:rPr>
          <w:rFonts w:cs="Times New Roman"/>
          <w:noProof/>
          <w:szCs w:val="20"/>
        </w:rPr>
        <w:drawing>
          <wp:inline distT="0" distB="0" distL="0" distR="0" wp14:anchorId="402C6E13" wp14:editId="03879E41">
            <wp:extent cx="5759450" cy="3839210"/>
            <wp:effectExtent l="0" t="0" r="0" b="8890"/>
            <wp:docPr id="5" name="Grafik 5" descr="W:\SSC\Communications\Konzepte_Texte\3_Manufacturing IT Pharma\Partner\prime4services\Werum_prime4services_partner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SC\Communications\Konzepte_Texte\3_Manufacturing IT Pharma\Partner\prime4services\Werum_prime4services_partnership.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759450" cy="3839210"/>
                    </a:xfrm>
                    <a:prstGeom prst="rect">
                      <a:avLst/>
                    </a:prstGeom>
                    <a:noFill/>
                    <a:ln>
                      <a:noFill/>
                    </a:ln>
                  </pic:spPr>
                </pic:pic>
              </a:graphicData>
            </a:graphic>
          </wp:inline>
        </w:drawing>
      </w:r>
    </w:p>
    <w:p w:rsidR="00B442A9" w:rsidRPr="00FC63F9" w:rsidRDefault="00FC63F9" w:rsidP="000C1F1D">
      <w:pPr>
        <w:autoSpaceDE w:val="0"/>
        <w:autoSpaceDN w:val="0"/>
        <w:adjustRightInd w:val="0"/>
        <w:spacing w:after="60" w:line="360" w:lineRule="auto"/>
        <w:rPr>
          <w:rFonts w:cs="Times New Roman"/>
          <w:sz w:val="20"/>
          <w:szCs w:val="20"/>
        </w:rPr>
      </w:pPr>
      <w:r>
        <w:rPr>
          <w:sz w:val="20"/>
          <w:szCs w:val="20"/>
        </w:rPr>
        <w:t xml:space="preserve">Von links: Torsten Isenberg (Werum </w:t>
      </w:r>
      <w:proofErr w:type="spellStart"/>
      <w:r>
        <w:rPr>
          <w:sz w:val="20"/>
          <w:szCs w:val="20"/>
        </w:rPr>
        <w:t>IT</w:t>
      </w:r>
      <w:proofErr w:type="spellEnd"/>
      <w:r>
        <w:rPr>
          <w:sz w:val="20"/>
          <w:szCs w:val="20"/>
        </w:rPr>
        <w:t xml:space="preserve"> Solutions), Nicola Catania &amp; Yasmine Peters (</w:t>
      </w:r>
      <w:proofErr w:type="spellStart"/>
      <w:r>
        <w:rPr>
          <w:sz w:val="20"/>
          <w:szCs w:val="20"/>
        </w:rPr>
        <w:t>prime4services</w:t>
      </w:r>
      <w:proofErr w:type="spellEnd"/>
      <w:r>
        <w:rPr>
          <w:sz w:val="20"/>
          <w:szCs w:val="20"/>
        </w:rPr>
        <w:t xml:space="preserve">), Reiner Kühl (Werum </w:t>
      </w:r>
      <w:proofErr w:type="spellStart"/>
      <w:r>
        <w:rPr>
          <w:sz w:val="20"/>
          <w:szCs w:val="20"/>
        </w:rPr>
        <w:t>IT</w:t>
      </w:r>
      <w:proofErr w:type="spellEnd"/>
      <w:r>
        <w:rPr>
          <w:sz w:val="20"/>
          <w:szCs w:val="20"/>
        </w:rPr>
        <w:t xml:space="preserve"> Solutions)</w:t>
      </w:r>
    </w:p>
    <w:p w:rsidR="00B442A9" w:rsidRPr="00FC63F9" w:rsidRDefault="00B442A9" w:rsidP="000C1F1D">
      <w:pPr>
        <w:autoSpaceDE w:val="0"/>
        <w:autoSpaceDN w:val="0"/>
        <w:adjustRightInd w:val="0"/>
        <w:spacing w:after="60" w:line="360" w:lineRule="auto"/>
        <w:rPr>
          <w:rFonts w:cs="Times New Roman"/>
          <w:szCs w:val="20"/>
        </w:rPr>
      </w:pPr>
    </w:p>
    <w:p w:rsidR="00584DE9" w:rsidRDefault="00584DE9">
      <w:pPr>
        <w:rPr>
          <w:rFonts w:cs="Times New Roman"/>
          <w:szCs w:val="20"/>
        </w:rPr>
      </w:pPr>
      <w:r>
        <w:rPr>
          <w:rFonts w:cs="Times New Roman"/>
          <w:szCs w:val="20"/>
        </w:rPr>
        <w:br w:type="page"/>
      </w:r>
    </w:p>
    <w:p w:rsidR="000D6F57" w:rsidRPr="009D79A5" w:rsidRDefault="000D6F57" w:rsidP="000D6F57">
      <w:pPr>
        <w:pStyle w:val="HTMLVorformatiert"/>
        <w:spacing w:line="360" w:lineRule="auto"/>
        <w:rPr>
          <w:rFonts w:ascii="Arial" w:hAnsi="Arial" w:cs="Arial"/>
          <w:b/>
          <w:bCs/>
        </w:rPr>
      </w:pPr>
      <w:r>
        <w:rPr>
          <w:rFonts w:ascii="Arial" w:hAnsi="Arial"/>
          <w:b/>
          <w:bCs/>
        </w:rPr>
        <w:lastRenderedPageBreak/>
        <w:t xml:space="preserve">Über Werum </w:t>
      </w:r>
      <w:proofErr w:type="spellStart"/>
      <w:r>
        <w:rPr>
          <w:rFonts w:ascii="Arial" w:hAnsi="Arial"/>
          <w:b/>
          <w:bCs/>
        </w:rPr>
        <w:t>IT</w:t>
      </w:r>
      <w:proofErr w:type="spellEnd"/>
      <w:r>
        <w:rPr>
          <w:rFonts w:ascii="Arial" w:hAnsi="Arial"/>
          <w:b/>
          <w:bCs/>
        </w:rPr>
        <w:t xml:space="preserve"> Solutions</w:t>
      </w:r>
    </w:p>
    <w:p w:rsidR="000D6F57" w:rsidRPr="009D79A5" w:rsidRDefault="000D6F57" w:rsidP="000D6F57">
      <w:pPr>
        <w:rPr>
          <w:sz w:val="20"/>
          <w:szCs w:val="20"/>
        </w:rPr>
      </w:pPr>
      <w:r>
        <w:rPr>
          <w:sz w:val="20"/>
          <w:szCs w:val="20"/>
        </w:rPr>
        <w:t xml:space="preserve">Werum </w:t>
      </w:r>
      <w:proofErr w:type="spellStart"/>
      <w:r>
        <w:rPr>
          <w:sz w:val="20"/>
          <w:szCs w:val="20"/>
        </w:rPr>
        <w:t>IT</w:t>
      </w:r>
      <w:proofErr w:type="spellEnd"/>
      <w:r>
        <w:rPr>
          <w:sz w:val="20"/>
          <w:szCs w:val="20"/>
        </w:rPr>
        <w:t xml:space="preserve"> Solutions ist der international führende Anbieter von Manufacturing </w:t>
      </w:r>
      <w:proofErr w:type="spellStart"/>
      <w:r>
        <w:rPr>
          <w:sz w:val="20"/>
          <w:szCs w:val="20"/>
        </w:rPr>
        <w:t>Execution</w:t>
      </w:r>
      <w:proofErr w:type="spellEnd"/>
      <w:r>
        <w:rPr>
          <w:sz w:val="20"/>
          <w:szCs w:val="20"/>
        </w:rPr>
        <w:t xml:space="preserve"> Systems (</w:t>
      </w:r>
      <w:proofErr w:type="spellStart"/>
      <w:r>
        <w:rPr>
          <w:sz w:val="20"/>
          <w:szCs w:val="20"/>
        </w:rPr>
        <w:t>MES</w:t>
      </w:r>
      <w:proofErr w:type="spellEnd"/>
      <w:r>
        <w:rPr>
          <w:sz w:val="20"/>
          <w:szCs w:val="20"/>
        </w:rPr>
        <w:t>) und Manufacturing-</w:t>
      </w:r>
      <w:proofErr w:type="spellStart"/>
      <w:r>
        <w:rPr>
          <w:sz w:val="20"/>
          <w:szCs w:val="20"/>
        </w:rPr>
        <w:t>IT</w:t>
      </w:r>
      <w:proofErr w:type="spellEnd"/>
      <w:r>
        <w:rPr>
          <w:sz w:val="20"/>
          <w:szCs w:val="20"/>
        </w:rPr>
        <w:t xml:space="preserve">-Lösungen für die Pharma- und Biotechindustrie. Sein Softwareprodukt </w:t>
      </w:r>
      <w:proofErr w:type="spellStart"/>
      <w:r>
        <w:rPr>
          <w:sz w:val="20"/>
          <w:szCs w:val="20"/>
        </w:rPr>
        <w:t>PAS</w:t>
      </w:r>
      <w:proofErr w:type="spellEnd"/>
      <w:r>
        <w:rPr>
          <w:sz w:val="20"/>
          <w:szCs w:val="20"/>
        </w:rPr>
        <w:t xml:space="preserve">-X ist weltweit bei den meisten der Top 30-Pharma- und Biotechunternehmen sowie auch bei vielen mittelständischen Herstellern im Einsatz. </w:t>
      </w:r>
      <w:proofErr w:type="spellStart"/>
      <w:r>
        <w:rPr>
          <w:sz w:val="20"/>
          <w:szCs w:val="20"/>
        </w:rPr>
        <w:t>Werums</w:t>
      </w:r>
      <w:proofErr w:type="spellEnd"/>
      <w:r>
        <w:rPr>
          <w:sz w:val="20"/>
          <w:szCs w:val="20"/>
        </w:rPr>
        <w:t xml:space="preserve"> Manufacturing-</w:t>
      </w:r>
      <w:proofErr w:type="spellStart"/>
      <w:r>
        <w:rPr>
          <w:sz w:val="20"/>
          <w:szCs w:val="20"/>
        </w:rPr>
        <w:t>IT</w:t>
      </w:r>
      <w:proofErr w:type="spellEnd"/>
      <w:r>
        <w:rPr>
          <w:sz w:val="20"/>
          <w:szCs w:val="20"/>
        </w:rPr>
        <w:t>-Lösungen helfen Pharmaherstellern, die Effizienz ihrer Fertigung zu erhöhen, die Produktivität zu steigern und die regulatorischen Anforderungen zu erfüllen. Werum mit Hauptsitz in Lüneburg wurde 1969 gegründet und verfügt über zahlreiche Niederlassungen in Europa, Amerika und Asien.</w:t>
      </w:r>
    </w:p>
    <w:p w:rsidR="000D6F57" w:rsidRPr="009D79A5" w:rsidRDefault="003A7FBD" w:rsidP="000D6F57">
      <w:pPr>
        <w:rPr>
          <w:sz w:val="20"/>
          <w:szCs w:val="20"/>
        </w:rPr>
      </w:pPr>
      <w:hyperlink r:id="rId10" w:history="1">
        <w:proofErr w:type="spellStart"/>
        <w:r w:rsidR="00F11B87">
          <w:rPr>
            <w:rStyle w:val="Hyperlink"/>
            <w:sz w:val="20"/>
            <w:szCs w:val="20"/>
          </w:rPr>
          <w:t>www.werum.com</w:t>
        </w:r>
        <w:proofErr w:type="spellEnd"/>
      </w:hyperlink>
    </w:p>
    <w:p w:rsidR="000D6F57" w:rsidRPr="009D79A5" w:rsidRDefault="000D6F57" w:rsidP="000D6F57">
      <w:pPr>
        <w:rPr>
          <w:sz w:val="20"/>
          <w:szCs w:val="20"/>
        </w:rPr>
      </w:pPr>
    </w:p>
    <w:p w:rsidR="00FC63F9" w:rsidRDefault="00FC63F9" w:rsidP="00FC63F9">
      <w:pPr>
        <w:rPr>
          <w:sz w:val="20"/>
          <w:szCs w:val="20"/>
        </w:rPr>
      </w:pPr>
      <w:r>
        <w:rPr>
          <w:sz w:val="20"/>
          <w:szCs w:val="20"/>
        </w:rPr>
        <w:t xml:space="preserve">Werum ist Teil von </w:t>
      </w:r>
      <w:proofErr w:type="spellStart"/>
      <w:r>
        <w:rPr>
          <w:sz w:val="20"/>
          <w:szCs w:val="20"/>
        </w:rPr>
        <w:t>Medipak</w:t>
      </w:r>
      <w:proofErr w:type="spellEnd"/>
      <w:r>
        <w:rPr>
          <w:sz w:val="20"/>
          <w:szCs w:val="20"/>
        </w:rPr>
        <w:t xml:space="preserve"> Systems, dem Geschäftsfeld </w:t>
      </w:r>
      <w:proofErr w:type="spellStart"/>
      <w:r>
        <w:rPr>
          <w:sz w:val="20"/>
          <w:szCs w:val="20"/>
        </w:rPr>
        <w:t>Pharma</w:t>
      </w:r>
      <w:proofErr w:type="spellEnd"/>
      <w:r>
        <w:rPr>
          <w:sz w:val="20"/>
          <w:szCs w:val="20"/>
        </w:rPr>
        <w:t xml:space="preserve"> Systems des internationalen Technologiekonzerns Körber. Das Geschäftsfeld </w:t>
      </w:r>
      <w:proofErr w:type="spellStart"/>
      <w:r>
        <w:rPr>
          <w:sz w:val="20"/>
          <w:szCs w:val="20"/>
        </w:rPr>
        <w:t>umfasst</w:t>
      </w:r>
      <w:proofErr w:type="spellEnd"/>
      <w:r>
        <w:rPr>
          <w:sz w:val="20"/>
          <w:szCs w:val="20"/>
        </w:rPr>
        <w:t xml:space="preserve"> die Unternehmen </w:t>
      </w:r>
      <w:proofErr w:type="spellStart"/>
      <w:r>
        <w:rPr>
          <w:sz w:val="20"/>
          <w:szCs w:val="20"/>
        </w:rPr>
        <w:t>Dividella</w:t>
      </w:r>
      <w:proofErr w:type="spellEnd"/>
      <w:r>
        <w:rPr>
          <w:sz w:val="20"/>
          <w:szCs w:val="20"/>
        </w:rPr>
        <w:t xml:space="preserve">, Fargo Automation, </w:t>
      </w:r>
      <w:proofErr w:type="spellStart"/>
      <w:r>
        <w:rPr>
          <w:sz w:val="20"/>
          <w:szCs w:val="20"/>
        </w:rPr>
        <w:t>Mediseal</w:t>
      </w:r>
      <w:proofErr w:type="spellEnd"/>
      <w:r>
        <w:rPr>
          <w:sz w:val="20"/>
          <w:szCs w:val="20"/>
        </w:rPr>
        <w:t xml:space="preserve">, Rondo, Seidenader Maschinenbau, </w:t>
      </w:r>
      <w:proofErr w:type="spellStart"/>
      <w:r>
        <w:rPr>
          <w:sz w:val="20"/>
          <w:szCs w:val="20"/>
        </w:rPr>
        <w:t>Systec</w:t>
      </w:r>
      <w:proofErr w:type="spellEnd"/>
      <w:r>
        <w:rPr>
          <w:sz w:val="20"/>
          <w:szCs w:val="20"/>
        </w:rPr>
        <w:t xml:space="preserve"> &amp; Services, </w:t>
      </w:r>
      <w:proofErr w:type="spellStart"/>
      <w:r>
        <w:rPr>
          <w:sz w:val="20"/>
          <w:szCs w:val="20"/>
        </w:rPr>
        <w:t>Traxeed</w:t>
      </w:r>
      <w:proofErr w:type="spellEnd"/>
      <w:r>
        <w:rPr>
          <w:sz w:val="20"/>
          <w:szCs w:val="20"/>
        </w:rPr>
        <w:t xml:space="preserve"> und Werum </w:t>
      </w:r>
      <w:proofErr w:type="spellStart"/>
      <w:r>
        <w:rPr>
          <w:sz w:val="20"/>
          <w:szCs w:val="20"/>
        </w:rPr>
        <w:t>IT</w:t>
      </w:r>
      <w:proofErr w:type="spellEnd"/>
      <w:r>
        <w:rPr>
          <w:sz w:val="20"/>
          <w:szCs w:val="20"/>
        </w:rPr>
        <w:t xml:space="preserve"> Solutions, die weltweit führende Anbieter für qualitativ hochwertige Lösungen für den Herstellungs- und </w:t>
      </w:r>
      <w:proofErr w:type="spellStart"/>
      <w:r>
        <w:rPr>
          <w:sz w:val="20"/>
          <w:szCs w:val="20"/>
        </w:rPr>
        <w:t>Verpackungsprozess</w:t>
      </w:r>
      <w:proofErr w:type="spellEnd"/>
      <w:r>
        <w:rPr>
          <w:sz w:val="20"/>
          <w:szCs w:val="20"/>
        </w:rPr>
        <w:t xml:space="preserve"> pharmazeutischer Produkte sind. Unter dem Dach von </w:t>
      </w:r>
      <w:proofErr w:type="spellStart"/>
      <w:r>
        <w:rPr>
          <w:sz w:val="20"/>
          <w:szCs w:val="20"/>
        </w:rPr>
        <w:t>Medipak</w:t>
      </w:r>
      <w:proofErr w:type="spellEnd"/>
      <w:r>
        <w:rPr>
          <w:sz w:val="20"/>
          <w:szCs w:val="20"/>
        </w:rPr>
        <w:t xml:space="preserve"> Systems bietet Werum integrierte </w:t>
      </w:r>
      <w:proofErr w:type="spellStart"/>
      <w:r>
        <w:rPr>
          <w:sz w:val="20"/>
          <w:szCs w:val="20"/>
        </w:rPr>
        <w:t>IT</w:t>
      </w:r>
      <w:proofErr w:type="spellEnd"/>
      <w:r>
        <w:rPr>
          <w:sz w:val="20"/>
          <w:szCs w:val="20"/>
        </w:rPr>
        <w:t xml:space="preserve">-Lösungen für sämtliche Phasen im Bereich der pharmazeutischen und biotechnologischen Produktion – von der </w:t>
      </w:r>
      <w:proofErr w:type="spellStart"/>
      <w:r>
        <w:rPr>
          <w:sz w:val="20"/>
          <w:szCs w:val="20"/>
        </w:rPr>
        <w:t>Prozessentwicklung</w:t>
      </w:r>
      <w:proofErr w:type="spellEnd"/>
      <w:r>
        <w:rPr>
          <w:sz w:val="20"/>
          <w:szCs w:val="20"/>
        </w:rPr>
        <w:t xml:space="preserve"> über die kommerzielle Produktion bis zur Verpackung einschließlich </w:t>
      </w:r>
      <w:proofErr w:type="spellStart"/>
      <w:r>
        <w:rPr>
          <w:sz w:val="20"/>
          <w:szCs w:val="20"/>
        </w:rPr>
        <w:t>Serialisierung</w:t>
      </w:r>
      <w:proofErr w:type="spellEnd"/>
      <w:r>
        <w:rPr>
          <w:sz w:val="20"/>
          <w:szCs w:val="20"/>
        </w:rPr>
        <w:t xml:space="preserve"> mit Track &amp; Trace. Körber vereint weltweit international führende Unternehmen und erzielt mit fast 10.000 Mitarbeitern einen Umsatz von 2,6 Milliarden Euro.</w:t>
      </w:r>
    </w:p>
    <w:p w:rsidR="000D6F57" w:rsidRPr="009D79A5" w:rsidRDefault="003A7FBD" w:rsidP="000D6F57">
      <w:pPr>
        <w:rPr>
          <w:rStyle w:val="Hyperlink"/>
          <w:rFonts w:eastAsiaTheme="majorEastAsia"/>
        </w:rPr>
      </w:pPr>
      <w:hyperlink r:id="rId11" w:history="1">
        <w:proofErr w:type="spellStart"/>
        <w:r w:rsidR="00F11B87">
          <w:rPr>
            <w:rStyle w:val="Hyperlink"/>
            <w:sz w:val="20"/>
            <w:szCs w:val="20"/>
          </w:rPr>
          <w:t>www.medipak-systems.com</w:t>
        </w:r>
        <w:proofErr w:type="spellEnd"/>
      </w:hyperlink>
      <w:r w:rsidR="00F11B87">
        <w:rPr>
          <w:rStyle w:val="Hyperlink"/>
          <w:sz w:val="20"/>
          <w:szCs w:val="20"/>
        </w:rPr>
        <w:t xml:space="preserve">, </w:t>
      </w:r>
      <w:hyperlink r:id="rId12" w:history="1">
        <w:proofErr w:type="spellStart"/>
        <w:r w:rsidR="00F11B87">
          <w:rPr>
            <w:rStyle w:val="Hyperlink"/>
            <w:sz w:val="20"/>
            <w:szCs w:val="20"/>
          </w:rPr>
          <w:t>www.koerber.de</w:t>
        </w:r>
        <w:proofErr w:type="spellEnd"/>
        <w:r w:rsidR="00F11B87">
          <w:rPr>
            <w:rStyle w:val="Hyperlink"/>
            <w:sz w:val="20"/>
            <w:szCs w:val="20"/>
          </w:rPr>
          <w:t>/en</w:t>
        </w:r>
      </w:hyperlink>
    </w:p>
    <w:p w:rsidR="000D6F57" w:rsidRPr="003A507F" w:rsidRDefault="000D6F57" w:rsidP="000D6F57">
      <w:pPr>
        <w:rPr>
          <w:sz w:val="20"/>
          <w:szCs w:val="20"/>
        </w:rPr>
      </w:pPr>
    </w:p>
    <w:p w:rsidR="000D6F57" w:rsidRPr="003A507F" w:rsidRDefault="000D6F57" w:rsidP="000D6F57">
      <w:pPr>
        <w:rPr>
          <w:sz w:val="20"/>
          <w:szCs w:val="20"/>
          <w:u w:val="single"/>
          <w:lang w:val="en-US"/>
        </w:rPr>
      </w:pPr>
      <w:proofErr w:type="spellStart"/>
      <w:r w:rsidRPr="003A507F">
        <w:rPr>
          <w:sz w:val="20"/>
          <w:szCs w:val="20"/>
          <w:u w:val="single"/>
          <w:lang w:val="en-US"/>
        </w:rPr>
        <w:t>Kontakt</w:t>
      </w:r>
      <w:proofErr w:type="spellEnd"/>
      <w:r w:rsidRPr="003A507F">
        <w:rPr>
          <w:sz w:val="20"/>
          <w:szCs w:val="20"/>
          <w:u w:val="single"/>
          <w:lang w:val="en-US"/>
        </w:rPr>
        <w:t>:</w:t>
      </w:r>
    </w:p>
    <w:p w:rsidR="000D6F57" w:rsidRPr="003A507F" w:rsidRDefault="000D6F57" w:rsidP="000D6F57">
      <w:pPr>
        <w:rPr>
          <w:sz w:val="20"/>
          <w:szCs w:val="20"/>
          <w:lang w:val="en-US"/>
        </w:rPr>
      </w:pPr>
      <w:r w:rsidRPr="003A507F">
        <w:rPr>
          <w:sz w:val="20"/>
          <w:szCs w:val="20"/>
          <w:lang w:val="en-US"/>
        </w:rPr>
        <w:t>Dirk Ebbecke</w:t>
      </w:r>
    </w:p>
    <w:p w:rsidR="000D6F57" w:rsidRPr="003A507F" w:rsidRDefault="000D6F57" w:rsidP="000D6F57">
      <w:pPr>
        <w:rPr>
          <w:sz w:val="20"/>
          <w:szCs w:val="20"/>
          <w:lang w:val="en-US"/>
        </w:rPr>
      </w:pPr>
      <w:r w:rsidRPr="003A507F">
        <w:rPr>
          <w:sz w:val="20"/>
          <w:szCs w:val="20"/>
          <w:lang w:val="en-US"/>
        </w:rPr>
        <w:t>Director Corporate Communications</w:t>
      </w:r>
    </w:p>
    <w:p w:rsidR="000D6F57" w:rsidRPr="003A507F" w:rsidRDefault="000D6F57" w:rsidP="000D6F57">
      <w:pPr>
        <w:rPr>
          <w:sz w:val="20"/>
          <w:szCs w:val="20"/>
          <w:lang w:val="en-US"/>
        </w:rPr>
      </w:pPr>
      <w:r w:rsidRPr="003A507F">
        <w:rPr>
          <w:sz w:val="20"/>
          <w:szCs w:val="20"/>
          <w:lang w:val="en-US"/>
        </w:rPr>
        <w:t>Werum IT Solutions GmbH</w:t>
      </w:r>
    </w:p>
    <w:p w:rsidR="000D6F57" w:rsidRPr="003A507F" w:rsidRDefault="000D6F57" w:rsidP="000D6F57">
      <w:pPr>
        <w:rPr>
          <w:noProof/>
          <w:sz w:val="20"/>
          <w:szCs w:val="20"/>
          <w:lang w:val="en-US"/>
        </w:rPr>
      </w:pPr>
      <w:proofErr w:type="spellStart"/>
      <w:r w:rsidRPr="003A507F">
        <w:rPr>
          <w:sz w:val="20"/>
          <w:szCs w:val="20"/>
          <w:lang w:val="en-US"/>
        </w:rPr>
        <w:t>Wulf</w:t>
      </w:r>
      <w:proofErr w:type="spellEnd"/>
      <w:r w:rsidRPr="003A507F">
        <w:rPr>
          <w:sz w:val="20"/>
          <w:szCs w:val="20"/>
          <w:lang w:val="en-US"/>
        </w:rPr>
        <w:t>-Werum-Str. 3</w:t>
      </w:r>
    </w:p>
    <w:p w:rsidR="000D6F57" w:rsidRPr="003A507F" w:rsidRDefault="000D6F57" w:rsidP="000D6F57">
      <w:pPr>
        <w:rPr>
          <w:noProof/>
          <w:sz w:val="20"/>
          <w:szCs w:val="20"/>
          <w:lang w:val="en-US"/>
        </w:rPr>
      </w:pPr>
      <w:r w:rsidRPr="003A507F">
        <w:rPr>
          <w:sz w:val="20"/>
          <w:szCs w:val="20"/>
          <w:lang w:val="en-US"/>
        </w:rPr>
        <w:t xml:space="preserve">21337 </w:t>
      </w:r>
      <w:proofErr w:type="spellStart"/>
      <w:r w:rsidRPr="003A507F">
        <w:rPr>
          <w:sz w:val="20"/>
          <w:szCs w:val="20"/>
          <w:lang w:val="en-US"/>
        </w:rPr>
        <w:t>Lüneburg</w:t>
      </w:r>
      <w:proofErr w:type="spellEnd"/>
      <w:r w:rsidRPr="003A507F">
        <w:rPr>
          <w:sz w:val="20"/>
          <w:szCs w:val="20"/>
          <w:lang w:val="en-US"/>
        </w:rPr>
        <w:t>, Germany</w:t>
      </w:r>
    </w:p>
    <w:p w:rsidR="000D6F57" w:rsidRPr="003A507F" w:rsidRDefault="000D6F57" w:rsidP="000D6F57">
      <w:pPr>
        <w:rPr>
          <w:noProof/>
          <w:sz w:val="20"/>
          <w:szCs w:val="20"/>
          <w:lang w:val="en-US"/>
        </w:rPr>
      </w:pPr>
      <w:r w:rsidRPr="003A507F">
        <w:rPr>
          <w:sz w:val="20"/>
          <w:szCs w:val="20"/>
          <w:lang w:val="en-US"/>
        </w:rPr>
        <w:t>Tel. +49 4131 8900-689</w:t>
      </w:r>
    </w:p>
    <w:p w:rsidR="000D6F57" w:rsidRPr="003A507F" w:rsidRDefault="000D6F57" w:rsidP="000D6F57">
      <w:pPr>
        <w:rPr>
          <w:noProof/>
          <w:sz w:val="20"/>
          <w:szCs w:val="20"/>
          <w:lang w:val="en-US"/>
        </w:rPr>
      </w:pPr>
      <w:r w:rsidRPr="003A507F">
        <w:rPr>
          <w:sz w:val="20"/>
          <w:szCs w:val="20"/>
          <w:lang w:val="en-US"/>
        </w:rPr>
        <w:t>Fax +49 4131 8900-20</w:t>
      </w:r>
    </w:p>
    <w:p w:rsidR="000D6F57" w:rsidRPr="003A507F" w:rsidRDefault="003A7FBD" w:rsidP="000D6F57">
      <w:pPr>
        <w:rPr>
          <w:sz w:val="20"/>
          <w:szCs w:val="20"/>
          <w:lang w:val="en-US"/>
        </w:rPr>
      </w:pPr>
      <w:hyperlink r:id="rId13" w:history="1">
        <w:proofErr w:type="spellStart"/>
        <w:r w:rsidR="00F11B87" w:rsidRPr="003A507F">
          <w:rPr>
            <w:rStyle w:val="Hyperlink"/>
            <w:sz w:val="20"/>
            <w:szCs w:val="20"/>
            <w:lang w:val="en-US"/>
          </w:rPr>
          <w:t>dirk.ebbecke@werum.com</w:t>
        </w:r>
        <w:proofErr w:type="spellEnd"/>
      </w:hyperlink>
    </w:p>
    <w:p w:rsidR="000D6F57" w:rsidRPr="009D79A5" w:rsidRDefault="000D6F57" w:rsidP="000D6F57">
      <w:pPr>
        <w:rPr>
          <w:sz w:val="20"/>
          <w:szCs w:val="20"/>
          <w:lang w:val="fr-FR"/>
        </w:rPr>
      </w:pPr>
    </w:p>
    <w:p w:rsidR="00F40315" w:rsidRPr="009D79A5" w:rsidRDefault="00F40315" w:rsidP="00F40315">
      <w:pPr>
        <w:rPr>
          <w:sz w:val="20"/>
          <w:szCs w:val="20"/>
          <w:lang w:val="fr-FR"/>
        </w:rPr>
      </w:pPr>
    </w:p>
    <w:p w:rsidR="000C1F1D" w:rsidRPr="003A7FBD" w:rsidRDefault="000C1F1D" w:rsidP="000C1F1D">
      <w:pPr>
        <w:pStyle w:val="HTMLVorformatiert"/>
        <w:spacing w:line="360" w:lineRule="auto"/>
        <w:rPr>
          <w:rFonts w:ascii="Arial" w:hAnsi="Arial"/>
          <w:b/>
          <w:bCs/>
          <w:lang w:val="en-US"/>
        </w:rPr>
      </w:pPr>
      <w:proofErr w:type="spellStart"/>
      <w:r w:rsidRPr="003A7FBD">
        <w:rPr>
          <w:rFonts w:ascii="Arial" w:hAnsi="Arial"/>
          <w:b/>
          <w:bCs/>
          <w:lang w:val="en-US"/>
        </w:rPr>
        <w:t>Über</w:t>
      </w:r>
      <w:proofErr w:type="spellEnd"/>
      <w:r w:rsidRPr="003A7FBD">
        <w:rPr>
          <w:rFonts w:ascii="Arial" w:hAnsi="Arial"/>
          <w:b/>
          <w:bCs/>
          <w:lang w:val="en-US"/>
        </w:rPr>
        <w:t xml:space="preserve"> </w:t>
      </w:r>
      <w:proofErr w:type="spellStart"/>
      <w:r w:rsidRPr="003A7FBD">
        <w:rPr>
          <w:rFonts w:ascii="Arial" w:hAnsi="Arial"/>
          <w:b/>
          <w:bCs/>
          <w:lang w:val="en-US"/>
        </w:rPr>
        <w:t>prime4services</w:t>
      </w:r>
      <w:proofErr w:type="spellEnd"/>
    </w:p>
    <w:p w:rsidR="007A7891" w:rsidRPr="00FC63F9" w:rsidRDefault="007A7891" w:rsidP="00FC63F9">
      <w:pPr>
        <w:rPr>
          <w:sz w:val="20"/>
          <w:szCs w:val="20"/>
        </w:rPr>
      </w:pPr>
      <w:proofErr w:type="spellStart"/>
      <w:r>
        <w:rPr>
          <w:sz w:val="20"/>
          <w:szCs w:val="20"/>
        </w:rPr>
        <w:t>prime4services</w:t>
      </w:r>
      <w:proofErr w:type="spellEnd"/>
      <w:r>
        <w:rPr>
          <w:sz w:val="20"/>
          <w:szCs w:val="20"/>
        </w:rPr>
        <w:t xml:space="preserve"> ist ein globaler Beratungs- und Engineering-Dienstleister mit Niederlassungen in Europa und Asien. Seit 2009 unterstützen wir erfolgreich die Life-Science-Industrie. Zu unseren Kunden zählen zahlreiche „Fortune Global 500“-Unternehmen. Wir arbeiten aktiv mit diesen Unternehmen zusammen und begleiten sie auf ihrem Weg </w:t>
      </w:r>
      <w:r w:rsidR="000128E6">
        <w:rPr>
          <w:sz w:val="20"/>
          <w:szCs w:val="20"/>
        </w:rPr>
        <w:t xml:space="preserve">zu </w:t>
      </w:r>
      <w:r>
        <w:rPr>
          <w:sz w:val="20"/>
          <w:szCs w:val="20"/>
        </w:rPr>
        <w:t xml:space="preserve">Industrie 4.0. Unser Team besteht aus mehr als 40 Experten, die auf die Bereiche </w:t>
      </w:r>
      <w:proofErr w:type="spellStart"/>
      <w:r>
        <w:rPr>
          <w:sz w:val="20"/>
          <w:szCs w:val="20"/>
        </w:rPr>
        <w:t>MES</w:t>
      </w:r>
      <w:proofErr w:type="spellEnd"/>
      <w:r>
        <w:rPr>
          <w:sz w:val="20"/>
          <w:szCs w:val="20"/>
        </w:rPr>
        <w:t xml:space="preserve">, </w:t>
      </w:r>
      <w:proofErr w:type="spellStart"/>
      <w:r>
        <w:rPr>
          <w:sz w:val="20"/>
          <w:szCs w:val="20"/>
        </w:rPr>
        <w:t>T&amp;T</w:t>
      </w:r>
      <w:proofErr w:type="spellEnd"/>
      <w:r>
        <w:rPr>
          <w:sz w:val="20"/>
          <w:szCs w:val="20"/>
        </w:rPr>
        <w:t xml:space="preserve">, </w:t>
      </w:r>
      <w:proofErr w:type="spellStart"/>
      <w:r>
        <w:rPr>
          <w:sz w:val="20"/>
          <w:szCs w:val="20"/>
        </w:rPr>
        <w:t>OEE</w:t>
      </w:r>
      <w:proofErr w:type="spellEnd"/>
      <w:r>
        <w:rPr>
          <w:sz w:val="20"/>
          <w:szCs w:val="20"/>
        </w:rPr>
        <w:t>, LIMS, Quality &amp; e-Compliance spezialisiert sind. Mit viel Engagement setzen wir uns gemeinsam für Kundenzufriedenheit, Innovation und die e</w:t>
      </w:r>
      <w:r w:rsidR="000128E6">
        <w:rPr>
          <w:sz w:val="20"/>
          <w:szCs w:val="20"/>
        </w:rPr>
        <w:t>rfolgreiche Umsetzung unserer</w:t>
      </w:r>
      <w:r>
        <w:rPr>
          <w:sz w:val="20"/>
          <w:szCs w:val="20"/>
        </w:rPr>
        <w:t xml:space="preserve"> Projekte ein.</w:t>
      </w:r>
    </w:p>
    <w:p w:rsidR="007A7891" w:rsidRDefault="006257E6" w:rsidP="00FC63F9">
      <w:pPr>
        <w:rPr>
          <w:sz w:val="20"/>
          <w:szCs w:val="20"/>
          <w:lang w:val="en-GB"/>
        </w:rPr>
      </w:pPr>
      <w:hyperlink w:history="1">
        <w:proofErr w:type="spellStart"/>
        <w:r w:rsidR="00445673" w:rsidRPr="00C6110D">
          <w:rPr>
            <w:rStyle w:val="Hyperlink"/>
            <w:sz w:val="20"/>
            <w:szCs w:val="20"/>
            <w:lang w:val="en-GB"/>
          </w:rPr>
          <w:t>www.prime4services.de</w:t>
        </w:r>
        <w:proofErr w:type="spellEnd"/>
      </w:hyperlink>
    </w:p>
    <w:p w:rsidR="00445673" w:rsidRPr="00FC63F9" w:rsidRDefault="00445673" w:rsidP="00FC63F9">
      <w:pPr>
        <w:rPr>
          <w:sz w:val="20"/>
          <w:szCs w:val="20"/>
          <w:lang w:val="en-GB"/>
        </w:rPr>
      </w:pPr>
    </w:p>
    <w:p w:rsidR="007A7891" w:rsidRPr="003A507F" w:rsidRDefault="007A7891" w:rsidP="007A7891">
      <w:pPr>
        <w:rPr>
          <w:sz w:val="20"/>
          <w:szCs w:val="20"/>
          <w:u w:val="single"/>
          <w:lang w:val="en-US"/>
        </w:rPr>
      </w:pPr>
      <w:proofErr w:type="spellStart"/>
      <w:r w:rsidRPr="003A507F">
        <w:rPr>
          <w:sz w:val="20"/>
          <w:szCs w:val="20"/>
          <w:u w:val="single"/>
          <w:lang w:val="en-US"/>
        </w:rPr>
        <w:t>Kontakt</w:t>
      </w:r>
      <w:proofErr w:type="spellEnd"/>
      <w:r w:rsidRPr="003A507F">
        <w:rPr>
          <w:sz w:val="20"/>
          <w:szCs w:val="20"/>
          <w:u w:val="single"/>
          <w:lang w:val="en-US"/>
        </w:rPr>
        <w:t>:</w:t>
      </w:r>
    </w:p>
    <w:p w:rsidR="007A7891" w:rsidRPr="003A507F" w:rsidRDefault="007A7891" w:rsidP="00FC63F9">
      <w:pPr>
        <w:rPr>
          <w:sz w:val="20"/>
          <w:szCs w:val="20"/>
          <w:lang w:val="en-US"/>
        </w:rPr>
      </w:pPr>
      <w:r w:rsidRPr="003A507F">
        <w:rPr>
          <w:sz w:val="20"/>
          <w:szCs w:val="20"/>
          <w:lang w:val="en-US"/>
        </w:rPr>
        <w:t>Yasmine Peters</w:t>
      </w:r>
    </w:p>
    <w:p w:rsidR="004C02AF" w:rsidRPr="003A507F" w:rsidRDefault="007A7891" w:rsidP="00FC63F9">
      <w:pPr>
        <w:rPr>
          <w:sz w:val="20"/>
          <w:szCs w:val="20"/>
          <w:lang w:val="en-US"/>
        </w:rPr>
      </w:pPr>
      <w:proofErr w:type="spellStart"/>
      <w:proofErr w:type="gramStart"/>
      <w:r w:rsidRPr="003A507F">
        <w:rPr>
          <w:sz w:val="20"/>
          <w:szCs w:val="20"/>
          <w:lang w:val="en-US"/>
        </w:rPr>
        <w:t>prime4services</w:t>
      </w:r>
      <w:proofErr w:type="spellEnd"/>
      <w:proofErr w:type="gramEnd"/>
      <w:r w:rsidRPr="003A507F">
        <w:rPr>
          <w:sz w:val="20"/>
          <w:szCs w:val="20"/>
          <w:lang w:val="en-US"/>
        </w:rPr>
        <w:t xml:space="preserve"> GmbH</w:t>
      </w:r>
    </w:p>
    <w:p w:rsidR="004C02AF" w:rsidRPr="003A7FBD" w:rsidRDefault="007A7891" w:rsidP="00FC63F9">
      <w:pPr>
        <w:rPr>
          <w:sz w:val="20"/>
          <w:szCs w:val="20"/>
          <w:lang w:val="en-US"/>
        </w:rPr>
      </w:pPr>
      <w:proofErr w:type="spellStart"/>
      <w:r w:rsidRPr="003A7FBD">
        <w:rPr>
          <w:sz w:val="20"/>
          <w:szCs w:val="20"/>
          <w:lang w:val="en-US"/>
        </w:rPr>
        <w:t>Rüppurrer</w:t>
      </w:r>
      <w:proofErr w:type="spellEnd"/>
      <w:r w:rsidRPr="003A7FBD">
        <w:rPr>
          <w:sz w:val="20"/>
          <w:szCs w:val="20"/>
          <w:lang w:val="en-US"/>
        </w:rPr>
        <w:t xml:space="preserve"> Str. 1</w:t>
      </w:r>
    </w:p>
    <w:p w:rsidR="004C02AF" w:rsidRDefault="007A7891" w:rsidP="00FC63F9">
      <w:pPr>
        <w:rPr>
          <w:sz w:val="20"/>
          <w:szCs w:val="20"/>
        </w:rPr>
      </w:pPr>
      <w:r>
        <w:rPr>
          <w:sz w:val="20"/>
          <w:szCs w:val="20"/>
        </w:rPr>
        <w:t>76137 Karlsruhe</w:t>
      </w:r>
    </w:p>
    <w:p w:rsidR="004C02AF" w:rsidRDefault="007A7891" w:rsidP="00FC63F9">
      <w:pPr>
        <w:rPr>
          <w:sz w:val="20"/>
          <w:szCs w:val="20"/>
        </w:rPr>
      </w:pPr>
      <w:r>
        <w:rPr>
          <w:sz w:val="20"/>
          <w:szCs w:val="20"/>
        </w:rPr>
        <w:t>Tel. +49 721 60 957 888</w:t>
      </w:r>
    </w:p>
    <w:p w:rsidR="007A7891" w:rsidRPr="00FC63F9" w:rsidRDefault="007A7891" w:rsidP="00FC63F9">
      <w:pPr>
        <w:rPr>
          <w:sz w:val="20"/>
          <w:szCs w:val="20"/>
        </w:rPr>
      </w:pPr>
      <w:r>
        <w:rPr>
          <w:sz w:val="20"/>
          <w:szCs w:val="20"/>
        </w:rPr>
        <w:t>Fax +49 721 60 957 980</w:t>
      </w:r>
    </w:p>
    <w:p w:rsidR="004C02AF" w:rsidRPr="003A7FBD" w:rsidRDefault="003A7FBD" w:rsidP="00FC63F9">
      <w:pPr>
        <w:rPr>
          <w:sz w:val="20"/>
          <w:szCs w:val="20"/>
        </w:rPr>
      </w:pPr>
      <w:hyperlink r:id="rId14" w:history="1">
        <w:proofErr w:type="spellStart"/>
        <w:r w:rsidR="00F11B87">
          <w:rPr>
            <w:rStyle w:val="Hyperlink"/>
            <w:sz w:val="20"/>
            <w:szCs w:val="20"/>
          </w:rPr>
          <w:t>yasmine.peters@prime4services.com</w:t>
        </w:r>
        <w:proofErr w:type="spellEnd"/>
      </w:hyperlink>
    </w:p>
    <w:sectPr w:rsidR="004C02AF" w:rsidRPr="003A7FBD">
      <w:headerReference w:type="default" r:id="rId15"/>
      <w:footerReference w:type="default" r:id="rId16"/>
      <w:headerReference w:type="first" r:id="rId17"/>
      <w:footerReference w:type="first" r:id="rId18"/>
      <w:pgSz w:w="11906" w:h="16838" w:code="9"/>
      <w:pgMar w:top="2722" w:right="1418" w:bottom="2211" w:left="1418" w:header="104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189" w:rsidRDefault="00314189">
      <w:r>
        <w:separator/>
      </w:r>
    </w:p>
  </w:endnote>
  <w:endnote w:type="continuationSeparator" w:id="0">
    <w:p w:rsidR="00314189" w:rsidRDefault="0031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Pr="002A7839" w:rsidRDefault="00B32EA8" w:rsidP="00992A1C">
    <w:pPr>
      <w:autoSpaceDE w:val="0"/>
      <w:autoSpaceDN w:val="0"/>
      <w:adjustRightInd w:val="0"/>
      <w:rPr>
        <w:rFonts w:ascii="Arial-BoldMT" w:hAnsi="Arial-BoldMT"/>
        <w:b/>
        <w:bCs/>
        <w:sz w:val="14"/>
        <w:szCs w:val="14"/>
      </w:rPr>
    </w:pPr>
  </w:p>
  <w:p w:rsidR="00346F69" w:rsidRPr="003A7FBD" w:rsidRDefault="00346F69" w:rsidP="00346F69">
    <w:pPr>
      <w:pStyle w:val="Fuzeile"/>
      <w:pBdr>
        <w:top w:val="single" w:sz="4" w:space="4" w:color="auto"/>
      </w:pBdr>
      <w:tabs>
        <w:tab w:val="clear" w:pos="4536"/>
      </w:tabs>
      <w:spacing w:before="60" w:after="60"/>
      <w:rPr>
        <w:sz w:val="12"/>
        <w:szCs w:val="12"/>
      </w:rPr>
    </w:pPr>
    <w:r w:rsidRPr="00CA1D08">
      <w:rPr>
        <w:sz w:val="12"/>
        <w:szCs w:val="12"/>
      </w:rPr>
      <w:fldChar w:fldCharType="begin"/>
    </w:r>
    <w:r w:rsidRPr="003A7FBD">
      <w:rPr>
        <w:sz w:val="12"/>
        <w:szCs w:val="12"/>
      </w:rPr>
      <w:instrText xml:space="preserve"> FILENAME   \* MERGEFORMAT </w:instrText>
    </w:r>
    <w:r w:rsidRPr="00CA1D08">
      <w:rPr>
        <w:sz w:val="12"/>
        <w:szCs w:val="12"/>
      </w:rPr>
      <w:fldChar w:fldCharType="separate"/>
    </w:r>
    <w:r w:rsidR="003A7FBD" w:rsidRPr="003A7FBD">
      <w:rPr>
        <w:noProof/>
        <w:sz w:val="12"/>
        <w:szCs w:val="12"/>
      </w:rPr>
      <w:t>NR_Werum_prime4services_de_1906</w:t>
    </w:r>
    <w:r w:rsidRPr="00CA1D08">
      <w:rPr>
        <w:sz w:val="12"/>
        <w:szCs w:val="12"/>
      </w:rPr>
      <w:fldChar w:fldCharType="end"/>
    </w:r>
  </w:p>
  <w:p w:rsidR="00B32EA8" w:rsidRPr="002A7839" w:rsidRDefault="00346F69" w:rsidP="00346F69">
    <w:pPr>
      <w:pStyle w:val="Fuzeile"/>
      <w:pBdr>
        <w:top w:val="single" w:sz="4" w:space="4" w:color="auto"/>
      </w:pBdr>
      <w:tabs>
        <w:tab w:val="clear" w:pos="4536"/>
      </w:tabs>
      <w:spacing w:before="60" w:after="60"/>
      <w:rPr>
        <w:szCs w:val="22"/>
      </w:rPr>
    </w:pPr>
    <w:r>
      <w:rPr>
        <w:noProof/>
      </w:rPr>
      <w:drawing>
        <wp:anchor distT="0" distB="0" distL="114300" distR="114300" simplePos="0" relativeHeight="251665920" behindDoc="1" locked="0" layoutInCell="1" allowOverlap="1" wp14:anchorId="1A12AD11" wp14:editId="59862756">
          <wp:simplePos x="0" y="0"/>
          <wp:positionH relativeFrom="page">
            <wp:posOffset>6210935</wp:posOffset>
          </wp:positionH>
          <wp:positionV relativeFrom="page">
            <wp:posOffset>10117455</wp:posOffset>
          </wp:positionV>
          <wp:extent cx="466725" cy="271780"/>
          <wp:effectExtent l="19050" t="0" r="9525" b="0"/>
          <wp:wrapNone/>
          <wp:docPr id="1"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r>
      <w:t xml:space="preserve">Seite </w:t>
    </w:r>
    <w:r w:rsidRPr="00CA1D08">
      <w:rPr>
        <w:rStyle w:val="Seitenzahl"/>
        <w:szCs w:val="22"/>
      </w:rPr>
      <w:fldChar w:fldCharType="begin"/>
    </w:r>
    <w:r w:rsidRPr="00CA1D08">
      <w:rPr>
        <w:rStyle w:val="Seitenzahl"/>
        <w:szCs w:val="22"/>
      </w:rPr>
      <w:instrText xml:space="preserve"> PAGE </w:instrText>
    </w:r>
    <w:r w:rsidRPr="00CA1D08">
      <w:rPr>
        <w:rStyle w:val="Seitenzahl"/>
        <w:szCs w:val="22"/>
      </w:rPr>
      <w:fldChar w:fldCharType="separate"/>
    </w:r>
    <w:r w:rsidR="003A7FBD">
      <w:rPr>
        <w:rStyle w:val="Seitenzahl"/>
        <w:noProof/>
        <w:szCs w:val="22"/>
      </w:rPr>
      <w:t>3</w:t>
    </w:r>
    <w:r w:rsidRPr="00CA1D08">
      <w:rPr>
        <w:rStyle w:val="Seitenzahl"/>
        <w:szCs w:val="22"/>
      </w:rPr>
      <w:fldChar w:fldCharType="end"/>
    </w:r>
    <w:r>
      <w:t xml:space="preserve"> von </w:t>
    </w:r>
    <w:r w:rsidR="00594165">
      <w:rPr>
        <w:rStyle w:val="Seitenzahl"/>
        <w:szCs w:val="22"/>
      </w:rPr>
      <w:fldChar w:fldCharType="begin"/>
    </w:r>
    <w:r w:rsidR="00594165">
      <w:rPr>
        <w:rStyle w:val="Seitenzahl"/>
        <w:szCs w:val="22"/>
      </w:rPr>
      <w:instrText xml:space="preserve"> NUMPAGES  </w:instrText>
    </w:r>
    <w:r w:rsidR="00594165">
      <w:rPr>
        <w:rStyle w:val="Seitenzahl"/>
        <w:szCs w:val="22"/>
      </w:rPr>
      <w:fldChar w:fldCharType="separate"/>
    </w:r>
    <w:r w:rsidR="003A7FBD">
      <w:rPr>
        <w:rStyle w:val="Seitenzahl"/>
        <w:noProof/>
        <w:szCs w:val="22"/>
      </w:rPr>
      <w:t>3</w:t>
    </w:r>
    <w:r w:rsidR="00594165">
      <w:rPr>
        <w:rStyle w:val="Seitenzahl"/>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F5E" w:rsidRPr="002A7839" w:rsidRDefault="001C1F5E" w:rsidP="001C1F5E">
    <w:pPr>
      <w:autoSpaceDE w:val="0"/>
      <w:autoSpaceDN w:val="0"/>
      <w:adjustRightInd w:val="0"/>
      <w:rPr>
        <w:rFonts w:ascii="Arial-BoldMT" w:hAnsi="Arial-BoldMT"/>
        <w:b/>
        <w:bCs/>
        <w:sz w:val="14"/>
        <w:szCs w:val="14"/>
      </w:rPr>
    </w:pPr>
  </w:p>
  <w:p w:rsidR="00D71A46" w:rsidRPr="00ED5E3F" w:rsidRDefault="00D71A46" w:rsidP="00CA1D08">
    <w:pPr>
      <w:pStyle w:val="Fuzeile"/>
      <w:pBdr>
        <w:top w:val="single" w:sz="4" w:space="4" w:color="auto"/>
      </w:pBdr>
      <w:tabs>
        <w:tab w:val="clear" w:pos="4536"/>
      </w:tabs>
      <w:spacing w:before="60" w:after="60"/>
      <w:rPr>
        <w:sz w:val="12"/>
        <w:szCs w:val="12"/>
        <w:lang w:val="en-US"/>
      </w:rPr>
    </w:pPr>
    <w:r w:rsidRPr="00CA1D08">
      <w:rPr>
        <w:sz w:val="12"/>
        <w:szCs w:val="12"/>
      </w:rPr>
      <w:fldChar w:fldCharType="begin"/>
    </w:r>
    <w:r w:rsidRPr="00ED5E3F">
      <w:rPr>
        <w:sz w:val="12"/>
        <w:szCs w:val="12"/>
        <w:lang w:val="en-US"/>
      </w:rPr>
      <w:instrText xml:space="preserve"> FILENAME   \* MERGEFORMAT </w:instrText>
    </w:r>
    <w:r w:rsidRPr="00CA1D08">
      <w:rPr>
        <w:sz w:val="12"/>
        <w:szCs w:val="12"/>
      </w:rPr>
      <w:fldChar w:fldCharType="separate"/>
    </w:r>
    <w:r w:rsidR="003A7FBD">
      <w:rPr>
        <w:noProof/>
        <w:sz w:val="12"/>
        <w:szCs w:val="12"/>
        <w:lang w:val="en-US"/>
      </w:rPr>
      <w:t>NR_Werum_prime4services_de_1906</w:t>
    </w:r>
    <w:r w:rsidRPr="00CA1D08">
      <w:rPr>
        <w:sz w:val="12"/>
        <w:szCs w:val="12"/>
      </w:rPr>
      <w:fldChar w:fldCharType="end"/>
    </w:r>
  </w:p>
  <w:p w:rsidR="00B32EA8" w:rsidRPr="00CA1D08" w:rsidRDefault="001C1F5E" w:rsidP="00CA1D08">
    <w:pPr>
      <w:pStyle w:val="Fuzeile"/>
      <w:pBdr>
        <w:top w:val="single" w:sz="4" w:space="4" w:color="auto"/>
      </w:pBdr>
      <w:tabs>
        <w:tab w:val="clear" w:pos="4536"/>
      </w:tabs>
      <w:spacing w:before="60" w:after="60"/>
      <w:rPr>
        <w:szCs w:val="22"/>
      </w:rPr>
    </w:pPr>
    <w:r>
      <w:rPr>
        <w:noProof/>
      </w:rPr>
      <w:drawing>
        <wp:anchor distT="0" distB="0" distL="114300" distR="114300" simplePos="0" relativeHeight="251660800" behindDoc="1" locked="0" layoutInCell="1" allowOverlap="1" wp14:anchorId="2E8CDCA2" wp14:editId="6CF90220">
          <wp:simplePos x="0" y="0"/>
          <wp:positionH relativeFrom="page">
            <wp:posOffset>6210935</wp:posOffset>
          </wp:positionH>
          <wp:positionV relativeFrom="page">
            <wp:posOffset>10117455</wp:posOffset>
          </wp:positionV>
          <wp:extent cx="466725" cy="271780"/>
          <wp:effectExtent l="19050" t="0" r="9525" b="0"/>
          <wp:wrapNone/>
          <wp:docPr id="2"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r>
      <w:t xml:space="preserve">Seite </w:t>
    </w:r>
    <w:r w:rsidRPr="00CA1D08">
      <w:rPr>
        <w:rStyle w:val="Seitenzahl"/>
        <w:szCs w:val="22"/>
      </w:rPr>
      <w:fldChar w:fldCharType="begin"/>
    </w:r>
    <w:r w:rsidRPr="00CA1D08">
      <w:rPr>
        <w:rStyle w:val="Seitenzahl"/>
        <w:szCs w:val="22"/>
      </w:rPr>
      <w:instrText xml:space="preserve"> PAGE </w:instrText>
    </w:r>
    <w:r w:rsidRPr="00CA1D08">
      <w:rPr>
        <w:rStyle w:val="Seitenzahl"/>
        <w:szCs w:val="22"/>
      </w:rPr>
      <w:fldChar w:fldCharType="separate"/>
    </w:r>
    <w:r w:rsidR="003A7FBD">
      <w:rPr>
        <w:rStyle w:val="Seitenzahl"/>
        <w:noProof/>
        <w:szCs w:val="22"/>
      </w:rPr>
      <w:t>1</w:t>
    </w:r>
    <w:r w:rsidRPr="00CA1D08">
      <w:rPr>
        <w:rStyle w:val="Seitenzahl"/>
        <w:szCs w:val="22"/>
      </w:rPr>
      <w:fldChar w:fldCharType="end"/>
    </w:r>
    <w:r>
      <w:t xml:space="preserve"> von </w:t>
    </w:r>
    <w:r w:rsidR="00594165">
      <w:rPr>
        <w:rStyle w:val="Seitenzahl"/>
        <w:szCs w:val="22"/>
      </w:rPr>
      <w:fldChar w:fldCharType="begin"/>
    </w:r>
    <w:r w:rsidR="00594165">
      <w:rPr>
        <w:rStyle w:val="Seitenzahl"/>
        <w:szCs w:val="22"/>
      </w:rPr>
      <w:instrText xml:space="preserve"> NUMPAGES  </w:instrText>
    </w:r>
    <w:r w:rsidR="00594165">
      <w:rPr>
        <w:rStyle w:val="Seitenzahl"/>
        <w:szCs w:val="22"/>
      </w:rPr>
      <w:fldChar w:fldCharType="separate"/>
    </w:r>
    <w:r w:rsidR="003A7FBD">
      <w:rPr>
        <w:rStyle w:val="Seitenzahl"/>
        <w:noProof/>
        <w:szCs w:val="22"/>
      </w:rPr>
      <w:t>3</w:t>
    </w:r>
    <w:r w:rsidR="00594165">
      <w:rPr>
        <w:rStyle w:val="Seitenzahl"/>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189" w:rsidRDefault="00314189">
      <w:r>
        <w:separator/>
      </w:r>
    </w:p>
  </w:footnote>
  <w:footnote w:type="continuationSeparator" w:id="0">
    <w:p w:rsidR="00314189" w:rsidRDefault="00314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Default="004776DD">
    <w:pPr>
      <w:pStyle w:val="Kopfzeile"/>
    </w:pPr>
    <w:r>
      <w:rPr>
        <w:noProof/>
      </w:rPr>
      <w:drawing>
        <wp:anchor distT="0" distB="0" distL="114300" distR="114300" simplePos="0" relativeHeight="251661824" behindDoc="0" locked="0" layoutInCell="1" allowOverlap="1" wp14:anchorId="475492F4" wp14:editId="129685DE">
          <wp:simplePos x="0" y="0"/>
          <wp:positionH relativeFrom="page">
            <wp:posOffset>900430</wp:posOffset>
          </wp:positionH>
          <wp:positionV relativeFrom="page">
            <wp:posOffset>666115</wp:posOffset>
          </wp:positionV>
          <wp:extent cx="1742400" cy="381600"/>
          <wp:effectExtent l="0" t="0" r="0" b="0"/>
          <wp:wrapNone/>
          <wp:docPr id="4" name="Bild 1"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00" cy="38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Default="004776DD">
    <w:pPr>
      <w:pStyle w:val="Kopfzeile"/>
    </w:pPr>
    <w:r>
      <w:rPr>
        <w:noProof/>
      </w:rPr>
      <w:drawing>
        <wp:anchor distT="0" distB="0" distL="114300" distR="114300" simplePos="0" relativeHeight="251663872" behindDoc="1" locked="0" layoutInCell="1" allowOverlap="1" wp14:anchorId="00A7490C" wp14:editId="2CAA11B9">
          <wp:simplePos x="0" y="0"/>
          <wp:positionH relativeFrom="page">
            <wp:posOffset>900430</wp:posOffset>
          </wp:positionH>
          <wp:positionV relativeFrom="page">
            <wp:posOffset>666115</wp:posOffset>
          </wp:positionV>
          <wp:extent cx="1713600" cy="374400"/>
          <wp:effectExtent l="0" t="0" r="1270" b="6985"/>
          <wp:wrapNone/>
          <wp:docPr id="7" name="Bild 176"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37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AC6A3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9A8612"/>
    <w:lvl w:ilvl="0">
      <w:start w:val="1"/>
      <w:numFmt w:val="decimal"/>
      <w:lvlText w:val="%1."/>
      <w:lvlJc w:val="left"/>
      <w:pPr>
        <w:tabs>
          <w:tab w:val="num" w:pos="1492"/>
        </w:tabs>
        <w:ind w:left="1492" w:hanging="360"/>
      </w:pPr>
    </w:lvl>
  </w:abstractNum>
  <w:abstractNum w:abstractNumId="2">
    <w:nsid w:val="FFFFFF7D"/>
    <w:multiLevelType w:val="singleLevel"/>
    <w:tmpl w:val="7F1CCEC4"/>
    <w:lvl w:ilvl="0">
      <w:start w:val="1"/>
      <w:numFmt w:val="decimal"/>
      <w:lvlText w:val="%1."/>
      <w:lvlJc w:val="left"/>
      <w:pPr>
        <w:tabs>
          <w:tab w:val="num" w:pos="1209"/>
        </w:tabs>
        <w:ind w:left="1209" w:hanging="360"/>
      </w:pPr>
    </w:lvl>
  </w:abstractNum>
  <w:abstractNum w:abstractNumId="3">
    <w:nsid w:val="FFFFFF7E"/>
    <w:multiLevelType w:val="singleLevel"/>
    <w:tmpl w:val="8E245E1A"/>
    <w:lvl w:ilvl="0">
      <w:start w:val="1"/>
      <w:numFmt w:val="decimal"/>
      <w:lvlText w:val="%1."/>
      <w:lvlJc w:val="left"/>
      <w:pPr>
        <w:tabs>
          <w:tab w:val="num" w:pos="926"/>
        </w:tabs>
        <w:ind w:left="926" w:hanging="360"/>
      </w:pPr>
    </w:lvl>
  </w:abstractNum>
  <w:abstractNum w:abstractNumId="4">
    <w:nsid w:val="FFFFFF7F"/>
    <w:multiLevelType w:val="singleLevel"/>
    <w:tmpl w:val="0CA0CC48"/>
    <w:lvl w:ilvl="0">
      <w:start w:val="1"/>
      <w:numFmt w:val="decimal"/>
      <w:lvlText w:val="%1."/>
      <w:lvlJc w:val="left"/>
      <w:pPr>
        <w:tabs>
          <w:tab w:val="num" w:pos="643"/>
        </w:tabs>
        <w:ind w:left="643" w:hanging="360"/>
      </w:pPr>
    </w:lvl>
  </w:abstractNum>
  <w:abstractNum w:abstractNumId="5">
    <w:nsid w:val="FFFFFF80"/>
    <w:multiLevelType w:val="singleLevel"/>
    <w:tmpl w:val="6D4C7B2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71A024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FD272E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B9AA7C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AD4A900"/>
    <w:lvl w:ilvl="0">
      <w:start w:val="1"/>
      <w:numFmt w:val="decimal"/>
      <w:lvlText w:val="%1."/>
      <w:lvlJc w:val="left"/>
      <w:pPr>
        <w:tabs>
          <w:tab w:val="num" w:pos="360"/>
        </w:tabs>
        <w:ind w:left="360" w:hanging="360"/>
      </w:pPr>
    </w:lvl>
  </w:abstractNum>
  <w:abstractNum w:abstractNumId="10">
    <w:nsid w:val="FFFFFF89"/>
    <w:multiLevelType w:val="singleLevel"/>
    <w:tmpl w:val="E14CB47E"/>
    <w:lvl w:ilvl="0">
      <w:start w:val="1"/>
      <w:numFmt w:val="bullet"/>
      <w:lvlText w:val=""/>
      <w:lvlJc w:val="left"/>
      <w:pPr>
        <w:tabs>
          <w:tab w:val="num" w:pos="360"/>
        </w:tabs>
        <w:ind w:left="360" w:hanging="360"/>
      </w:pPr>
      <w:rPr>
        <w:rFonts w:ascii="Symbol" w:hAnsi="Symbol" w:hint="default"/>
      </w:rPr>
    </w:lvl>
  </w:abstractNum>
  <w:abstractNum w:abstractNumId="11">
    <w:nsid w:val="5DD4695D"/>
    <w:multiLevelType w:val="hybridMultilevel"/>
    <w:tmpl w:val="EA5EAD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rk Ebbecke">
    <w15:presenceInfo w15:providerId="AD" w15:userId="S-1-5-21-1558989446-2277419818-2787805971-5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0"/>
  <w:hyphenationZone w:val="425"/>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64"/>
    <w:rsid w:val="000128E6"/>
    <w:rsid w:val="0002490D"/>
    <w:rsid w:val="00052A6A"/>
    <w:rsid w:val="00062290"/>
    <w:rsid w:val="00081B69"/>
    <w:rsid w:val="00090415"/>
    <w:rsid w:val="000970AF"/>
    <w:rsid w:val="000B0EB7"/>
    <w:rsid w:val="000C1F1D"/>
    <w:rsid w:val="000C4744"/>
    <w:rsid w:val="000D1E39"/>
    <w:rsid w:val="000D6F57"/>
    <w:rsid w:val="001B64C8"/>
    <w:rsid w:val="001B7703"/>
    <w:rsid w:val="001C1F5E"/>
    <w:rsid w:val="001D0EB4"/>
    <w:rsid w:val="001E7A58"/>
    <w:rsid w:val="001F041A"/>
    <w:rsid w:val="002029CE"/>
    <w:rsid w:val="002178E8"/>
    <w:rsid w:val="00222CDC"/>
    <w:rsid w:val="00251F74"/>
    <w:rsid w:val="0027037E"/>
    <w:rsid w:val="002F35B3"/>
    <w:rsid w:val="00314189"/>
    <w:rsid w:val="00314742"/>
    <w:rsid w:val="00335A6C"/>
    <w:rsid w:val="00336B16"/>
    <w:rsid w:val="00342212"/>
    <w:rsid w:val="00346F69"/>
    <w:rsid w:val="00387AA8"/>
    <w:rsid w:val="003A4D26"/>
    <w:rsid w:val="003A507F"/>
    <w:rsid w:val="003A7FBD"/>
    <w:rsid w:val="003F496C"/>
    <w:rsid w:val="00406BAC"/>
    <w:rsid w:val="00442112"/>
    <w:rsid w:val="00445673"/>
    <w:rsid w:val="004576CC"/>
    <w:rsid w:val="004776DD"/>
    <w:rsid w:val="00491048"/>
    <w:rsid w:val="00496C8C"/>
    <w:rsid w:val="004C02AF"/>
    <w:rsid w:val="004C09D3"/>
    <w:rsid w:val="004F7632"/>
    <w:rsid w:val="00584DE9"/>
    <w:rsid w:val="005937BA"/>
    <w:rsid w:val="00594165"/>
    <w:rsid w:val="005A1F4E"/>
    <w:rsid w:val="005A7C59"/>
    <w:rsid w:val="005B5D35"/>
    <w:rsid w:val="005C42C1"/>
    <w:rsid w:val="00605D23"/>
    <w:rsid w:val="00621068"/>
    <w:rsid w:val="006257E6"/>
    <w:rsid w:val="007111F5"/>
    <w:rsid w:val="00716C55"/>
    <w:rsid w:val="007316F8"/>
    <w:rsid w:val="00766AB6"/>
    <w:rsid w:val="007A7891"/>
    <w:rsid w:val="007C12AA"/>
    <w:rsid w:val="007F069E"/>
    <w:rsid w:val="00825639"/>
    <w:rsid w:val="00826B0B"/>
    <w:rsid w:val="00843527"/>
    <w:rsid w:val="00864A7D"/>
    <w:rsid w:val="00877BE3"/>
    <w:rsid w:val="008811CC"/>
    <w:rsid w:val="008B6BA3"/>
    <w:rsid w:val="008C2542"/>
    <w:rsid w:val="008C5030"/>
    <w:rsid w:val="008E44D8"/>
    <w:rsid w:val="008E7191"/>
    <w:rsid w:val="008F251D"/>
    <w:rsid w:val="0096134D"/>
    <w:rsid w:val="0098528A"/>
    <w:rsid w:val="00986D71"/>
    <w:rsid w:val="00992A1C"/>
    <w:rsid w:val="009A78E6"/>
    <w:rsid w:val="009B0246"/>
    <w:rsid w:val="009B7668"/>
    <w:rsid w:val="009D50B7"/>
    <w:rsid w:val="009D79A5"/>
    <w:rsid w:val="009E5C28"/>
    <w:rsid w:val="00A012DA"/>
    <w:rsid w:val="00A21F97"/>
    <w:rsid w:val="00A83880"/>
    <w:rsid w:val="00AA29B7"/>
    <w:rsid w:val="00AC52A8"/>
    <w:rsid w:val="00AF2C05"/>
    <w:rsid w:val="00B32EA8"/>
    <w:rsid w:val="00B365A9"/>
    <w:rsid w:val="00B442A9"/>
    <w:rsid w:val="00B74207"/>
    <w:rsid w:val="00B826BF"/>
    <w:rsid w:val="00B951C8"/>
    <w:rsid w:val="00BD1426"/>
    <w:rsid w:val="00BE4B23"/>
    <w:rsid w:val="00C17E12"/>
    <w:rsid w:val="00C22272"/>
    <w:rsid w:val="00C24F36"/>
    <w:rsid w:val="00C95BB8"/>
    <w:rsid w:val="00CA1D08"/>
    <w:rsid w:val="00CA500D"/>
    <w:rsid w:val="00CD2178"/>
    <w:rsid w:val="00D0255A"/>
    <w:rsid w:val="00D2102E"/>
    <w:rsid w:val="00D477CF"/>
    <w:rsid w:val="00D71A46"/>
    <w:rsid w:val="00DB0684"/>
    <w:rsid w:val="00DB073D"/>
    <w:rsid w:val="00DB75E7"/>
    <w:rsid w:val="00DF53E8"/>
    <w:rsid w:val="00E07848"/>
    <w:rsid w:val="00E155C1"/>
    <w:rsid w:val="00E4445F"/>
    <w:rsid w:val="00E502F5"/>
    <w:rsid w:val="00E522D4"/>
    <w:rsid w:val="00EA3C0B"/>
    <w:rsid w:val="00EB2528"/>
    <w:rsid w:val="00ED15EE"/>
    <w:rsid w:val="00ED5E3F"/>
    <w:rsid w:val="00EE46D9"/>
    <w:rsid w:val="00F11B87"/>
    <w:rsid w:val="00F17A88"/>
    <w:rsid w:val="00F40315"/>
    <w:rsid w:val="00FC63F9"/>
    <w:rsid w:val="00FE2D64"/>
    <w:rsid w:val="00FF2A7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99"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qFormat/>
    <w:rsid w:val="00D71A46"/>
    <w:rPr>
      <w:rFonts w:ascii="Arial" w:hAnsi="Arial" w:cs="Arial"/>
      <w:sz w:val="22"/>
      <w:szCs w:val="24"/>
    </w:rPr>
  </w:style>
  <w:style w:type="paragraph" w:styleId="berschrift1">
    <w:name w:val="heading 1"/>
    <w:basedOn w:val="Standard"/>
    <w:next w:val="Standard"/>
    <w:link w:val="berschrift1Zchn"/>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semiHidden/>
    <w:unhideWhenUsed/>
    <w:qFormat/>
    <w:rsid w:val="007A789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paragraph" w:styleId="Sprechblasentext">
    <w:name w:val="Balloon Text"/>
    <w:basedOn w:val="Standard"/>
    <w:link w:val="SprechblasentextZchn"/>
    <w:rsid w:val="00FE2D64"/>
    <w:rPr>
      <w:rFonts w:ascii="Tahoma" w:hAnsi="Tahoma" w:cs="Tahoma"/>
      <w:sz w:val="16"/>
      <w:szCs w:val="16"/>
    </w:rPr>
  </w:style>
  <w:style w:type="character" w:customStyle="1" w:styleId="SprechblasentextZchn">
    <w:name w:val="Sprechblasentext Zchn"/>
    <w:basedOn w:val="Absatz-Standardschriftart"/>
    <w:link w:val="Sprechblasentext"/>
    <w:rsid w:val="00FE2D64"/>
    <w:rPr>
      <w:rFonts w:ascii="Tahoma" w:hAnsi="Tahoma" w:cs="Tahoma"/>
      <w:sz w:val="16"/>
      <w:szCs w:val="16"/>
    </w:rPr>
  </w:style>
  <w:style w:type="character" w:customStyle="1" w:styleId="FuzeileZchn">
    <w:name w:val="Fußzeile Zchn"/>
    <w:basedOn w:val="Absatz-Standardschriftart"/>
    <w:link w:val="Fuzeile"/>
    <w:rsid w:val="00D71A46"/>
    <w:rPr>
      <w:rFonts w:ascii="Arial" w:hAnsi="Arial" w:cs="Arial"/>
      <w:sz w:val="22"/>
      <w:szCs w:val="24"/>
    </w:rPr>
  </w:style>
  <w:style w:type="paragraph" w:styleId="Listenabsatz">
    <w:name w:val="List Paragraph"/>
    <w:basedOn w:val="Standard"/>
    <w:uiPriority w:val="99"/>
    <w:qFormat/>
    <w:rsid w:val="00D71A46"/>
    <w:pPr>
      <w:ind w:left="720"/>
      <w:contextualSpacing/>
    </w:pPr>
  </w:style>
  <w:style w:type="character" w:customStyle="1" w:styleId="berschrift1Zchn">
    <w:name w:val="Überschrift 1 Zchn"/>
    <w:basedOn w:val="Absatz-Standardschriftart"/>
    <w:link w:val="berschrift1"/>
    <w:rsid w:val="00D71A46"/>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rsid w:val="001B7703"/>
    <w:rPr>
      <w:rFonts w:ascii="Arial" w:hAnsi="Arial" w:cs="Arial"/>
      <w:sz w:val="22"/>
      <w:szCs w:val="24"/>
    </w:rPr>
  </w:style>
  <w:style w:type="character" w:styleId="Hyperlink">
    <w:name w:val="Hyperlink"/>
    <w:rsid w:val="001B7703"/>
    <w:rPr>
      <w:color w:val="0000FF"/>
      <w:u w:val="single"/>
    </w:rPr>
  </w:style>
  <w:style w:type="paragraph" w:customStyle="1" w:styleId="AufzhlungPunkt">
    <w:name w:val="+Aufzählung Punkt"/>
    <w:uiPriority w:val="99"/>
    <w:rsid w:val="001B7703"/>
    <w:pPr>
      <w:tabs>
        <w:tab w:val="left" w:pos="284"/>
      </w:tabs>
      <w:suppressAutoHyphens/>
      <w:spacing w:after="40"/>
      <w:ind w:left="283" w:hanging="198"/>
    </w:pPr>
    <w:rPr>
      <w:rFonts w:ascii="Arial" w:hAnsi="Arial" w:cs="Arial"/>
      <w:noProof/>
      <w:sz w:val="22"/>
      <w:szCs w:val="22"/>
    </w:rPr>
  </w:style>
  <w:style w:type="paragraph" w:styleId="HTMLVorformatiert">
    <w:name w:val="HTML Preformatted"/>
    <w:basedOn w:val="Standard"/>
    <w:link w:val="HTMLVorformatiertZchn"/>
    <w:uiPriority w:val="99"/>
    <w:rsid w:val="001B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1B7703"/>
    <w:rPr>
      <w:rFonts w:ascii="Courier New" w:hAnsi="Courier New" w:cs="Courier New"/>
    </w:rPr>
  </w:style>
  <w:style w:type="paragraph" w:customStyle="1" w:styleId="Textkrperfett">
    <w:name w:val="+Textkörper fett"/>
    <w:basedOn w:val="Standard"/>
    <w:next w:val="Standard"/>
    <w:rsid w:val="008C5030"/>
    <w:pPr>
      <w:tabs>
        <w:tab w:val="left" w:pos="1134"/>
        <w:tab w:val="left" w:pos="2268"/>
      </w:tabs>
      <w:suppressAutoHyphens/>
      <w:spacing w:before="300" w:after="60"/>
    </w:pPr>
    <w:rPr>
      <w:b/>
      <w:bCs/>
      <w:szCs w:val="22"/>
    </w:rPr>
  </w:style>
  <w:style w:type="paragraph" w:customStyle="1" w:styleId="Textkrper">
    <w:name w:val="+Textkörper"/>
    <w:basedOn w:val="Standard"/>
    <w:link w:val="TextkrperChar"/>
    <w:uiPriority w:val="99"/>
    <w:rsid w:val="000C1F1D"/>
    <w:pPr>
      <w:spacing w:before="60" w:after="60"/>
      <w:jc w:val="both"/>
    </w:pPr>
    <w:rPr>
      <w:szCs w:val="22"/>
    </w:rPr>
  </w:style>
  <w:style w:type="character" w:customStyle="1" w:styleId="TextkrperChar">
    <w:name w:val="+Textkörper Char"/>
    <w:link w:val="Textkrper"/>
    <w:uiPriority w:val="99"/>
    <w:locked/>
    <w:rsid w:val="000C1F1D"/>
    <w:rPr>
      <w:rFonts w:ascii="Arial" w:hAnsi="Arial" w:cs="Arial"/>
      <w:sz w:val="22"/>
      <w:szCs w:val="22"/>
    </w:rPr>
  </w:style>
  <w:style w:type="character" w:styleId="Kommentarzeichen">
    <w:name w:val="annotation reference"/>
    <w:basedOn w:val="Absatz-Standardschriftart"/>
    <w:rsid w:val="00062290"/>
    <w:rPr>
      <w:sz w:val="16"/>
      <w:szCs w:val="16"/>
    </w:rPr>
  </w:style>
  <w:style w:type="paragraph" w:styleId="Kommentartext">
    <w:name w:val="annotation text"/>
    <w:basedOn w:val="Standard"/>
    <w:link w:val="KommentartextZchn"/>
    <w:rsid w:val="00062290"/>
    <w:rPr>
      <w:sz w:val="20"/>
      <w:szCs w:val="20"/>
    </w:rPr>
  </w:style>
  <w:style w:type="character" w:customStyle="1" w:styleId="KommentartextZchn">
    <w:name w:val="Kommentartext Zchn"/>
    <w:basedOn w:val="Absatz-Standardschriftart"/>
    <w:link w:val="Kommentartext"/>
    <w:rsid w:val="00062290"/>
    <w:rPr>
      <w:rFonts w:ascii="Arial" w:hAnsi="Arial" w:cs="Arial"/>
    </w:rPr>
  </w:style>
  <w:style w:type="paragraph" w:styleId="Kommentarthema">
    <w:name w:val="annotation subject"/>
    <w:basedOn w:val="Kommentartext"/>
    <w:next w:val="Kommentartext"/>
    <w:link w:val="KommentarthemaZchn"/>
    <w:rsid w:val="00062290"/>
    <w:rPr>
      <w:b/>
      <w:bCs/>
    </w:rPr>
  </w:style>
  <w:style w:type="character" w:customStyle="1" w:styleId="KommentarthemaZchn">
    <w:name w:val="Kommentarthema Zchn"/>
    <w:basedOn w:val="KommentartextZchn"/>
    <w:link w:val="Kommentarthema"/>
    <w:rsid w:val="00062290"/>
    <w:rPr>
      <w:rFonts w:ascii="Arial" w:hAnsi="Arial" w:cs="Arial"/>
      <w:b/>
      <w:bCs/>
    </w:rPr>
  </w:style>
  <w:style w:type="paragraph" w:styleId="berarbeitung">
    <w:name w:val="Revision"/>
    <w:hidden/>
    <w:uiPriority w:val="71"/>
    <w:rsid w:val="003F496C"/>
    <w:rPr>
      <w:rFonts w:ascii="Arial" w:hAnsi="Arial" w:cs="Arial"/>
      <w:sz w:val="22"/>
      <w:szCs w:val="24"/>
    </w:rPr>
  </w:style>
  <w:style w:type="character" w:customStyle="1" w:styleId="berschrift2Zchn">
    <w:name w:val="Überschrift 2 Zchn"/>
    <w:basedOn w:val="Absatz-Standardschriftart"/>
    <w:link w:val="berschrift2"/>
    <w:semiHidden/>
    <w:rsid w:val="007A7891"/>
    <w:rPr>
      <w:rFonts w:asciiTheme="majorHAnsi" w:eastAsiaTheme="majorEastAsia" w:hAnsiTheme="majorHAnsi" w:cstheme="majorBidi"/>
      <w:color w:val="365F91" w:themeColor="accent1" w:themeShade="BF"/>
      <w:sz w:val="26"/>
      <w:szCs w:val="26"/>
    </w:rPr>
  </w:style>
  <w:style w:type="character" w:customStyle="1" w:styleId="baec5a81-e4d6-4674-97f3-e9220f0136c1">
    <w:name w:val="baec5a81-e4d6-4674-97f3-e9220f0136c1"/>
    <w:basedOn w:val="Absatz-Standardschriftart"/>
    <w:rsid w:val="007A7891"/>
  </w:style>
  <w:style w:type="character" w:customStyle="1" w:styleId="UnresolvedMention">
    <w:name w:val="Unresolved Mention"/>
    <w:basedOn w:val="Absatz-Standardschriftart"/>
    <w:uiPriority w:val="99"/>
    <w:semiHidden/>
    <w:unhideWhenUsed/>
    <w:rsid w:val="00DB75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99"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qFormat/>
    <w:rsid w:val="00D71A46"/>
    <w:rPr>
      <w:rFonts w:ascii="Arial" w:hAnsi="Arial" w:cs="Arial"/>
      <w:sz w:val="22"/>
      <w:szCs w:val="24"/>
    </w:rPr>
  </w:style>
  <w:style w:type="paragraph" w:styleId="berschrift1">
    <w:name w:val="heading 1"/>
    <w:basedOn w:val="Standard"/>
    <w:next w:val="Standard"/>
    <w:link w:val="berschrift1Zchn"/>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semiHidden/>
    <w:unhideWhenUsed/>
    <w:qFormat/>
    <w:rsid w:val="007A789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paragraph" w:styleId="Sprechblasentext">
    <w:name w:val="Balloon Text"/>
    <w:basedOn w:val="Standard"/>
    <w:link w:val="SprechblasentextZchn"/>
    <w:rsid w:val="00FE2D64"/>
    <w:rPr>
      <w:rFonts w:ascii="Tahoma" w:hAnsi="Tahoma" w:cs="Tahoma"/>
      <w:sz w:val="16"/>
      <w:szCs w:val="16"/>
    </w:rPr>
  </w:style>
  <w:style w:type="character" w:customStyle="1" w:styleId="SprechblasentextZchn">
    <w:name w:val="Sprechblasentext Zchn"/>
    <w:basedOn w:val="Absatz-Standardschriftart"/>
    <w:link w:val="Sprechblasentext"/>
    <w:rsid w:val="00FE2D64"/>
    <w:rPr>
      <w:rFonts w:ascii="Tahoma" w:hAnsi="Tahoma" w:cs="Tahoma"/>
      <w:sz w:val="16"/>
      <w:szCs w:val="16"/>
    </w:rPr>
  </w:style>
  <w:style w:type="character" w:customStyle="1" w:styleId="FuzeileZchn">
    <w:name w:val="Fußzeile Zchn"/>
    <w:basedOn w:val="Absatz-Standardschriftart"/>
    <w:link w:val="Fuzeile"/>
    <w:rsid w:val="00D71A46"/>
    <w:rPr>
      <w:rFonts w:ascii="Arial" w:hAnsi="Arial" w:cs="Arial"/>
      <w:sz w:val="22"/>
      <w:szCs w:val="24"/>
    </w:rPr>
  </w:style>
  <w:style w:type="paragraph" w:styleId="Listenabsatz">
    <w:name w:val="List Paragraph"/>
    <w:basedOn w:val="Standard"/>
    <w:uiPriority w:val="99"/>
    <w:qFormat/>
    <w:rsid w:val="00D71A46"/>
    <w:pPr>
      <w:ind w:left="720"/>
      <w:contextualSpacing/>
    </w:pPr>
  </w:style>
  <w:style w:type="character" w:customStyle="1" w:styleId="berschrift1Zchn">
    <w:name w:val="Überschrift 1 Zchn"/>
    <w:basedOn w:val="Absatz-Standardschriftart"/>
    <w:link w:val="berschrift1"/>
    <w:rsid w:val="00D71A46"/>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rsid w:val="001B7703"/>
    <w:rPr>
      <w:rFonts w:ascii="Arial" w:hAnsi="Arial" w:cs="Arial"/>
      <w:sz w:val="22"/>
      <w:szCs w:val="24"/>
    </w:rPr>
  </w:style>
  <w:style w:type="character" w:styleId="Hyperlink">
    <w:name w:val="Hyperlink"/>
    <w:rsid w:val="001B7703"/>
    <w:rPr>
      <w:color w:val="0000FF"/>
      <w:u w:val="single"/>
    </w:rPr>
  </w:style>
  <w:style w:type="paragraph" w:customStyle="1" w:styleId="AufzhlungPunkt">
    <w:name w:val="+Aufzählung Punkt"/>
    <w:uiPriority w:val="99"/>
    <w:rsid w:val="001B7703"/>
    <w:pPr>
      <w:tabs>
        <w:tab w:val="left" w:pos="284"/>
      </w:tabs>
      <w:suppressAutoHyphens/>
      <w:spacing w:after="40"/>
      <w:ind w:left="283" w:hanging="198"/>
    </w:pPr>
    <w:rPr>
      <w:rFonts w:ascii="Arial" w:hAnsi="Arial" w:cs="Arial"/>
      <w:noProof/>
      <w:sz w:val="22"/>
      <w:szCs w:val="22"/>
    </w:rPr>
  </w:style>
  <w:style w:type="paragraph" w:styleId="HTMLVorformatiert">
    <w:name w:val="HTML Preformatted"/>
    <w:basedOn w:val="Standard"/>
    <w:link w:val="HTMLVorformatiertZchn"/>
    <w:uiPriority w:val="99"/>
    <w:rsid w:val="001B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1B7703"/>
    <w:rPr>
      <w:rFonts w:ascii="Courier New" w:hAnsi="Courier New" w:cs="Courier New"/>
    </w:rPr>
  </w:style>
  <w:style w:type="paragraph" w:customStyle="1" w:styleId="Textkrperfett">
    <w:name w:val="+Textkörper fett"/>
    <w:basedOn w:val="Standard"/>
    <w:next w:val="Standard"/>
    <w:rsid w:val="008C5030"/>
    <w:pPr>
      <w:tabs>
        <w:tab w:val="left" w:pos="1134"/>
        <w:tab w:val="left" w:pos="2268"/>
      </w:tabs>
      <w:suppressAutoHyphens/>
      <w:spacing w:before="300" w:after="60"/>
    </w:pPr>
    <w:rPr>
      <w:b/>
      <w:bCs/>
      <w:szCs w:val="22"/>
    </w:rPr>
  </w:style>
  <w:style w:type="paragraph" w:customStyle="1" w:styleId="Textkrper">
    <w:name w:val="+Textkörper"/>
    <w:basedOn w:val="Standard"/>
    <w:link w:val="TextkrperChar"/>
    <w:uiPriority w:val="99"/>
    <w:rsid w:val="000C1F1D"/>
    <w:pPr>
      <w:spacing w:before="60" w:after="60"/>
      <w:jc w:val="both"/>
    </w:pPr>
    <w:rPr>
      <w:szCs w:val="22"/>
    </w:rPr>
  </w:style>
  <w:style w:type="character" w:customStyle="1" w:styleId="TextkrperChar">
    <w:name w:val="+Textkörper Char"/>
    <w:link w:val="Textkrper"/>
    <w:uiPriority w:val="99"/>
    <w:locked/>
    <w:rsid w:val="000C1F1D"/>
    <w:rPr>
      <w:rFonts w:ascii="Arial" w:hAnsi="Arial" w:cs="Arial"/>
      <w:sz w:val="22"/>
      <w:szCs w:val="22"/>
    </w:rPr>
  </w:style>
  <w:style w:type="character" w:styleId="Kommentarzeichen">
    <w:name w:val="annotation reference"/>
    <w:basedOn w:val="Absatz-Standardschriftart"/>
    <w:rsid w:val="00062290"/>
    <w:rPr>
      <w:sz w:val="16"/>
      <w:szCs w:val="16"/>
    </w:rPr>
  </w:style>
  <w:style w:type="paragraph" w:styleId="Kommentartext">
    <w:name w:val="annotation text"/>
    <w:basedOn w:val="Standard"/>
    <w:link w:val="KommentartextZchn"/>
    <w:rsid w:val="00062290"/>
    <w:rPr>
      <w:sz w:val="20"/>
      <w:szCs w:val="20"/>
    </w:rPr>
  </w:style>
  <w:style w:type="character" w:customStyle="1" w:styleId="KommentartextZchn">
    <w:name w:val="Kommentartext Zchn"/>
    <w:basedOn w:val="Absatz-Standardschriftart"/>
    <w:link w:val="Kommentartext"/>
    <w:rsid w:val="00062290"/>
    <w:rPr>
      <w:rFonts w:ascii="Arial" w:hAnsi="Arial" w:cs="Arial"/>
    </w:rPr>
  </w:style>
  <w:style w:type="paragraph" w:styleId="Kommentarthema">
    <w:name w:val="annotation subject"/>
    <w:basedOn w:val="Kommentartext"/>
    <w:next w:val="Kommentartext"/>
    <w:link w:val="KommentarthemaZchn"/>
    <w:rsid w:val="00062290"/>
    <w:rPr>
      <w:b/>
      <w:bCs/>
    </w:rPr>
  </w:style>
  <w:style w:type="character" w:customStyle="1" w:styleId="KommentarthemaZchn">
    <w:name w:val="Kommentarthema Zchn"/>
    <w:basedOn w:val="KommentartextZchn"/>
    <w:link w:val="Kommentarthema"/>
    <w:rsid w:val="00062290"/>
    <w:rPr>
      <w:rFonts w:ascii="Arial" w:hAnsi="Arial" w:cs="Arial"/>
      <w:b/>
      <w:bCs/>
    </w:rPr>
  </w:style>
  <w:style w:type="paragraph" w:styleId="berarbeitung">
    <w:name w:val="Revision"/>
    <w:hidden/>
    <w:uiPriority w:val="71"/>
    <w:rsid w:val="003F496C"/>
    <w:rPr>
      <w:rFonts w:ascii="Arial" w:hAnsi="Arial" w:cs="Arial"/>
      <w:sz w:val="22"/>
      <w:szCs w:val="24"/>
    </w:rPr>
  </w:style>
  <w:style w:type="character" w:customStyle="1" w:styleId="berschrift2Zchn">
    <w:name w:val="Überschrift 2 Zchn"/>
    <w:basedOn w:val="Absatz-Standardschriftart"/>
    <w:link w:val="berschrift2"/>
    <w:semiHidden/>
    <w:rsid w:val="007A7891"/>
    <w:rPr>
      <w:rFonts w:asciiTheme="majorHAnsi" w:eastAsiaTheme="majorEastAsia" w:hAnsiTheme="majorHAnsi" w:cstheme="majorBidi"/>
      <w:color w:val="365F91" w:themeColor="accent1" w:themeShade="BF"/>
      <w:sz w:val="26"/>
      <w:szCs w:val="26"/>
    </w:rPr>
  </w:style>
  <w:style w:type="character" w:customStyle="1" w:styleId="baec5a81-e4d6-4674-97f3-e9220f0136c1">
    <w:name w:val="baec5a81-e4d6-4674-97f3-e9220f0136c1"/>
    <w:basedOn w:val="Absatz-Standardschriftart"/>
    <w:rsid w:val="007A7891"/>
  </w:style>
  <w:style w:type="character" w:customStyle="1" w:styleId="UnresolvedMention">
    <w:name w:val="Unresolved Mention"/>
    <w:basedOn w:val="Absatz-Standardschriftart"/>
    <w:uiPriority w:val="99"/>
    <w:semiHidden/>
    <w:unhideWhenUsed/>
    <w:rsid w:val="00DB7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76799">
      <w:bodyDiv w:val="1"/>
      <w:marLeft w:val="0"/>
      <w:marRight w:val="0"/>
      <w:marTop w:val="0"/>
      <w:marBottom w:val="0"/>
      <w:divBdr>
        <w:top w:val="none" w:sz="0" w:space="0" w:color="auto"/>
        <w:left w:val="none" w:sz="0" w:space="0" w:color="auto"/>
        <w:bottom w:val="none" w:sz="0" w:space="0" w:color="auto"/>
        <w:right w:val="none" w:sz="0" w:space="0" w:color="auto"/>
      </w:divBdr>
      <w:divsChild>
        <w:div w:id="1699350205">
          <w:marLeft w:val="0"/>
          <w:marRight w:val="0"/>
          <w:marTop w:val="0"/>
          <w:marBottom w:val="0"/>
          <w:divBdr>
            <w:top w:val="none" w:sz="0" w:space="0" w:color="auto"/>
            <w:left w:val="none" w:sz="0" w:space="0" w:color="auto"/>
            <w:bottom w:val="none" w:sz="0" w:space="0" w:color="auto"/>
            <w:right w:val="none" w:sz="0" w:space="0" w:color="auto"/>
          </w:divBdr>
          <w:divsChild>
            <w:div w:id="1977877233">
              <w:marLeft w:val="0"/>
              <w:marRight w:val="0"/>
              <w:marTop w:val="0"/>
              <w:marBottom w:val="0"/>
              <w:divBdr>
                <w:top w:val="none" w:sz="0" w:space="0" w:color="auto"/>
                <w:left w:val="none" w:sz="0" w:space="0" w:color="auto"/>
                <w:bottom w:val="none" w:sz="0" w:space="0" w:color="auto"/>
                <w:right w:val="none" w:sz="0" w:space="0" w:color="auto"/>
              </w:divBdr>
              <w:divsChild>
                <w:div w:id="1862545448">
                  <w:marLeft w:val="0"/>
                  <w:marRight w:val="0"/>
                  <w:marTop w:val="0"/>
                  <w:marBottom w:val="0"/>
                  <w:divBdr>
                    <w:top w:val="none" w:sz="0" w:space="0" w:color="auto"/>
                    <w:left w:val="none" w:sz="0" w:space="0" w:color="auto"/>
                    <w:bottom w:val="none" w:sz="0" w:space="0" w:color="auto"/>
                    <w:right w:val="none" w:sz="0" w:space="0" w:color="auto"/>
                  </w:divBdr>
                  <w:divsChild>
                    <w:div w:id="971325788">
                      <w:marLeft w:val="0"/>
                      <w:marRight w:val="0"/>
                      <w:marTop w:val="0"/>
                      <w:marBottom w:val="0"/>
                      <w:divBdr>
                        <w:top w:val="none" w:sz="0" w:space="0" w:color="auto"/>
                        <w:left w:val="none" w:sz="0" w:space="0" w:color="auto"/>
                        <w:bottom w:val="none" w:sz="0" w:space="0" w:color="auto"/>
                        <w:right w:val="none" w:sz="0" w:space="0" w:color="auto"/>
                      </w:divBdr>
                      <w:divsChild>
                        <w:div w:id="575474884">
                          <w:marLeft w:val="0"/>
                          <w:marRight w:val="0"/>
                          <w:marTop w:val="480"/>
                          <w:marBottom w:val="0"/>
                          <w:divBdr>
                            <w:top w:val="none" w:sz="0" w:space="0" w:color="auto"/>
                            <w:left w:val="none" w:sz="0" w:space="0" w:color="auto"/>
                            <w:bottom w:val="none" w:sz="0" w:space="0" w:color="auto"/>
                            <w:right w:val="none" w:sz="0" w:space="0" w:color="auto"/>
                          </w:divBdr>
                          <w:divsChild>
                            <w:div w:id="1510676302">
                              <w:marLeft w:val="0"/>
                              <w:marRight w:val="0"/>
                              <w:marTop w:val="0"/>
                              <w:marBottom w:val="0"/>
                              <w:divBdr>
                                <w:top w:val="none" w:sz="0" w:space="0" w:color="auto"/>
                                <w:left w:val="none" w:sz="0" w:space="0" w:color="auto"/>
                                <w:bottom w:val="none" w:sz="0" w:space="0" w:color="auto"/>
                                <w:right w:val="none" w:sz="0" w:space="0" w:color="auto"/>
                              </w:divBdr>
                              <w:divsChild>
                                <w:div w:id="1383283798">
                                  <w:marLeft w:val="-113"/>
                                  <w:marRight w:val="-113"/>
                                  <w:marTop w:val="0"/>
                                  <w:marBottom w:val="0"/>
                                  <w:divBdr>
                                    <w:top w:val="none" w:sz="0" w:space="0" w:color="auto"/>
                                    <w:left w:val="none" w:sz="0" w:space="0" w:color="auto"/>
                                    <w:bottom w:val="none" w:sz="0" w:space="0" w:color="auto"/>
                                    <w:right w:val="none" w:sz="0" w:space="0" w:color="auto"/>
                                  </w:divBdr>
                                  <w:divsChild>
                                    <w:div w:id="11106238">
                                      <w:marLeft w:val="0"/>
                                      <w:marRight w:val="0"/>
                                      <w:marTop w:val="0"/>
                                      <w:marBottom w:val="0"/>
                                      <w:divBdr>
                                        <w:top w:val="none" w:sz="0" w:space="0" w:color="auto"/>
                                        <w:left w:val="none" w:sz="0" w:space="0" w:color="auto"/>
                                        <w:bottom w:val="none" w:sz="0" w:space="0" w:color="auto"/>
                                        <w:right w:val="none" w:sz="0" w:space="0" w:color="auto"/>
                                      </w:divBdr>
                                      <w:divsChild>
                                        <w:div w:id="2044938565">
                                          <w:marLeft w:val="0"/>
                                          <w:marRight w:val="0"/>
                                          <w:marTop w:val="0"/>
                                          <w:marBottom w:val="0"/>
                                          <w:divBdr>
                                            <w:top w:val="none" w:sz="0" w:space="0" w:color="auto"/>
                                            <w:left w:val="none" w:sz="0" w:space="0" w:color="auto"/>
                                            <w:bottom w:val="none" w:sz="0" w:space="0" w:color="auto"/>
                                            <w:right w:val="none" w:sz="0" w:space="0" w:color="auto"/>
                                          </w:divBdr>
                                          <w:divsChild>
                                            <w:div w:id="1727409765">
                                              <w:marLeft w:val="0"/>
                                              <w:marRight w:val="0"/>
                                              <w:marTop w:val="0"/>
                                              <w:marBottom w:val="0"/>
                                              <w:divBdr>
                                                <w:top w:val="none" w:sz="0" w:space="0" w:color="auto"/>
                                                <w:left w:val="none" w:sz="0" w:space="0" w:color="auto"/>
                                                <w:bottom w:val="none" w:sz="0" w:space="0" w:color="auto"/>
                                                <w:right w:val="none" w:sz="0" w:space="0" w:color="auto"/>
                                              </w:divBdr>
                                              <w:divsChild>
                                                <w:div w:id="1536893203">
                                                  <w:marLeft w:val="0"/>
                                                  <w:marRight w:val="0"/>
                                                  <w:marTop w:val="0"/>
                                                  <w:marBottom w:val="0"/>
                                                  <w:divBdr>
                                                    <w:top w:val="none" w:sz="0" w:space="0" w:color="auto"/>
                                                    <w:left w:val="none" w:sz="0" w:space="0" w:color="auto"/>
                                                    <w:bottom w:val="none" w:sz="0" w:space="0" w:color="auto"/>
                                                    <w:right w:val="none" w:sz="0" w:space="0" w:color="auto"/>
                                                  </w:divBdr>
                                                  <w:divsChild>
                                                    <w:div w:id="17326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912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irk.ebbecke@werum.com"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koerber.de/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ipak-systems.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werum.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yasmine.peters@prime4servic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D712D-7D22-4F6D-96C0-265B40C48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4594</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Werum IT Solutions GmbH</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dc:creator>
  <cp:lastModifiedBy>Jan Endler</cp:lastModifiedBy>
  <cp:revision>41</cp:revision>
  <cp:lastPrinted>2015-05-11T07:21:00Z</cp:lastPrinted>
  <dcterms:created xsi:type="dcterms:W3CDTF">2019-05-24T14:05:00Z</dcterms:created>
  <dcterms:modified xsi:type="dcterms:W3CDTF">2019-06-04T06:26:00Z</dcterms:modified>
</cp:coreProperties>
</file>