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07502" w:rsidR="00307502" w:rsidP="00307502" w:rsidRDefault="00307502" w14:paraId="51DBD315" w14:textId="77777777">
      <w:pPr>
        <w:rPr>
          <w:lang w:val="en-US" w:eastAsia="de-DE"/>
        </w:rPr>
      </w:pPr>
    </w:p>
    <w:p w:rsidR="3CA76C0B" w:rsidP="04C7ACEB" w:rsidRDefault="3CA76C0B" w14:paraId="24BC6E86" w14:textId="52D08D81">
      <w:pPr>
        <w:pStyle w:val="Standard"/>
        <w:suppressLineNumbers w:val="0"/>
        <w:bidi w:val="0"/>
        <w:spacing w:before="0" w:beforeAutospacing="off" w:after="160" w:afterAutospacing="off" w:line="274" w:lineRule="auto"/>
        <w:ind w:left="0" w:right="0"/>
        <w:jc w:val="left"/>
        <w:rPr>
          <w:b w:val="1"/>
          <w:bCs w:val="1"/>
          <w:noProof w:val="0"/>
          <w:sz w:val="28"/>
          <w:szCs w:val="28"/>
          <w:lang w:val="en-US" w:eastAsia="de-DE"/>
        </w:rPr>
      </w:pPr>
      <w:r w:rsidRPr="04C7ACEB" w:rsidR="3CA76C0B">
        <w:rPr>
          <w:b w:val="1"/>
          <w:bCs w:val="1"/>
          <w:noProof w:val="0"/>
          <w:sz w:val="28"/>
          <w:szCs w:val="28"/>
          <w:lang w:val="en-US" w:eastAsia="de-DE"/>
        </w:rPr>
        <w:t>新闻声明</w:t>
      </w:r>
      <w:r w:rsidRPr="04C7ACEB" w:rsidR="3CA76C0B">
        <w:rPr>
          <w:b w:val="1"/>
          <w:bCs w:val="1"/>
          <w:noProof w:val="0"/>
          <w:sz w:val="28"/>
          <w:szCs w:val="28"/>
          <w:lang w:val="en-US" w:eastAsia="de-DE"/>
        </w:rPr>
        <w:t xml:space="preserve"> 2025年4月1日</w:t>
      </w:r>
    </w:p>
    <w:p w:rsidRPr="00FC1AC4" w:rsidR="00A8789A" w:rsidP="00307502" w:rsidRDefault="00E97C46" w14:paraId="082FFCF9" w14:textId="660F7BA9">
      <w:pPr>
        <w:rPr>
          <w:b/>
          <w:bCs/>
          <w:sz w:val="24"/>
          <w:szCs w:val="24"/>
          <w:lang w:val="en-US" w:eastAsia="de-DE"/>
        </w:rPr>
      </w:pPr>
      <w:r w:rsidRPr="00FC1AC4">
        <w:rPr>
          <w:b/>
          <w:bCs/>
          <w:sz w:val="24"/>
          <w:szCs w:val="24"/>
          <w:lang w:val="en-US" w:eastAsia="de-DE"/>
        </w:rPr>
        <w:t>Volker Koch</w:t>
      </w:r>
      <w:proofErr w:type="spellStart"/>
      <w:r w:rsidRPr="00E97C46">
        <w:rPr>
          <w:rFonts w:hint="eastAsia" w:ascii="MS Gothic" w:hAnsi="MS Gothic" w:eastAsia="MS Gothic" w:cs="MS Gothic"/>
          <w:b/>
          <w:bCs/>
          <w:sz w:val="24"/>
          <w:szCs w:val="24"/>
          <w:lang w:val="en-US" w:eastAsia="de-DE"/>
        </w:rPr>
        <w:t>正式接手柯</w:t>
      </w:r>
      <w:r w:rsidRPr="00E97C46">
        <w:rPr>
          <w:rFonts w:hint="eastAsia" w:ascii="Malgun Gothic" w:hAnsi="Malgun Gothic" w:eastAsia="Malgun Gothic" w:cs="Malgun Gothic"/>
          <w:b/>
          <w:bCs/>
          <w:sz w:val="24"/>
          <w:szCs w:val="24"/>
          <w:lang w:val="en-US" w:eastAsia="de-DE"/>
        </w:rPr>
        <w:t>尔柏</w:t>
      </w:r>
      <w:r w:rsidRPr="00E97C46">
        <w:rPr>
          <w:rFonts w:hint="eastAsia" w:ascii="MS Gothic" w:hAnsi="MS Gothic" w:eastAsia="MS Gothic" w:cs="MS Gothic"/>
          <w:b/>
          <w:bCs/>
          <w:sz w:val="24"/>
          <w:szCs w:val="24"/>
          <w:lang w:val="en-US" w:eastAsia="de-DE"/>
        </w:rPr>
        <w:t>医</w:t>
      </w:r>
      <w:r w:rsidRPr="00E97C46">
        <w:rPr>
          <w:rFonts w:hint="eastAsia" w:ascii="Microsoft JhengHei" w:hAnsi="Microsoft JhengHei" w:eastAsia="Microsoft JhengHei" w:cs="Microsoft JhengHei"/>
          <w:b/>
          <w:bCs/>
          <w:sz w:val="24"/>
          <w:szCs w:val="24"/>
          <w:lang w:val="en-US" w:eastAsia="de-DE"/>
        </w:rPr>
        <w:t>药科技业务领域位于施洛斯霍尔特</w:t>
      </w:r>
      <w:proofErr w:type="spellEnd"/>
      <w:r w:rsidRPr="00FC1AC4">
        <w:rPr>
          <w:b/>
          <w:bCs/>
          <w:sz w:val="24"/>
          <w:szCs w:val="24"/>
          <w:lang w:val="en-US" w:eastAsia="de-DE"/>
        </w:rPr>
        <w:t xml:space="preserve"> - </w:t>
      </w:r>
      <w:proofErr w:type="spellStart"/>
      <w:r w:rsidRPr="00E97C46">
        <w:rPr>
          <w:rFonts w:hint="eastAsia" w:ascii="MS Gothic" w:hAnsi="MS Gothic" w:eastAsia="MS Gothic" w:cs="MS Gothic"/>
          <w:b/>
          <w:bCs/>
          <w:sz w:val="24"/>
          <w:szCs w:val="24"/>
          <w:lang w:val="en-US" w:eastAsia="de-DE"/>
        </w:rPr>
        <w:t>斯</w:t>
      </w:r>
      <w:r w:rsidRPr="00E97C46">
        <w:rPr>
          <w:rFonts w:hint="eastAsia" w:ascii="Microsoft JhengHei" w:hAnsi="Microsoft JhengHei" w:eastAsia="Microsoft JhengHei" w:cs="Microsoft JhengHei"/>
          <w:b/>
          <w:bCs/>
          <w:sz w:val="24"/>
          <w:szCs w:val="24"/>
          <w:lang w:val="en-US" w:eastAsia="de-DE"/>
        </w:rPr>
        <w:t>图肯布罗克的包装业务</w:t>
      </w:r>
      <w:proofErr w:type="spellEnd"/>
    </w:p>
    <w:p w:rsidRPr="00E97C46" w:rsidR="00307502" w:rsidP="00307502" w:rsidRDefault="00E97C46" w14:paraId="110164C8" w14:textId="3A030994">
      <w:pPr>
        <w:rPr>
          <w:sz w:val="22"/>
          <w:szCs w:val="22"/>
          <w:lang w:eastAsia="de-DE"/>
        </w:rPr>
      </w:pPr>
      <w:r w:rsidRPr="00E97C46">
        <w:rPr>
          <w:rFonts w:hint="eastAsia" w:ascii="MS Gothic" w:hAnsi="MS Gothic" w:eastAsia="MS Gothic" w:cs="MS Gothic"/>
          <w:sz w:val="22"/>
          <w:szCs w:val="22"/>
          <w:lang w:eastAsia="de-DE"/>
        </w:rPr>
        <w:t>施洛斯霍</w:t>
      </w:r>
      <w:r w:rsidRPr="00E97C46">
        <w:rPr>
          <w:rFonts w:hint="eastAsia" w:ascii="Malgun Gothic" w:hAnsi="Malgun Gothic" w:eastAsia="Malgun Gothic" w:cs="Malgun Gothic"/>
          <w:sz w:val="22"/>
          <w:szCs w:val="22"/>
          <w:lang w:eastAsia="de-DE"/>
        </w:rPr>
        <w:t>尔特</w:t>
      </w:r>
      <w:r w:rsidRPr="00FC1AC4">
        <w:rPr>
          <w:rFonts w:hint="eastAsia"/>
          <w:sz w:val="22"/>
          <w:szCs w:val="22"/>
          <w:lang w:val="en-US" w:eastAsia="de-DE"/>
        </w:rPr>
        <w:t>-</w:t>
      </w:r>
      <w:r w:rsidRPr="00E97C46">
        <w:rPr>
          <w:rFonts w:hint="eastAsia" w:ascii="MS Gothic" w:hAnsi="MS Gothic" w:eastAsia="MS Gothic" w:cs="MS Gothic"/>
          <w:sz w:val="22"/>
          <w:szCs w:val="22"/>
          <w:lang w:eastAsia="de-DE"/>
        </w:rPr>
        <w:t>斯</w:t>
      </w:r>
      <w:r w:rsidRPr="00E97C46">
        <w:rPr>
          <w:rFonts w:hint="eastAsia" w:ascii="Microsoft JhengHei" w:hAnsi="Microsoft JhengHei" w:eastAsia="Microsoft JhengHei" w:cs="Microsoft JhengHei"/>
          <w:sz w:val="22"/>
          <w:szCs w:val="22"/>
          <w:lang w:eastAsia="de-DE"/>
        </w:rPr>
        <w:t>图肯布罗克</w:t>
      </w:r>
      <w:r w:rsidRPr="00FC1AC4">
        <w:rPr>
          <w:rFonts w:hint="eastAsia" w:ascii="Microsoft JhengHei" w:hAnsi="Microsoft JhengHei" w:eastAsia="Microsoft JhengHei" w:cs="Microsoft JhengHei"/>
          <w:sz w:val="22"/>
          <w:szCs w:val="22"/>
          <w:lang w:val="en-US" w:eastAsia="de-DE"/>
        </w:rPr>
        <w:t>，</w:t>
      </w:r>
      <w:r w:rsidRPr="00FC1AC4">
        <w:rPr>
          <w:rFonts w:hint="eastAsia"/>
          <w:sz w:val="22"/>
          <w:szCs w:val="22"/>
          <w:lang w:val="en-US" w:eastAsia="de-DE"/>
        </w:rPr>
        <w:t>2025</w:t>
      </w:r>
      <w:r w:rsidRPr="00E97C46">
        <w:rPr>
          <w:rFonts w:hint="eastAsia" w:ascii="MS Gothic" w:hAnsi="MS Gothic" w:eastAsia="MS Gothic" w:cs="MS Gothic"/>
          <w:sz w:val="22"/>
          <w:szCs w:val="22"/>
          <w:lang w:eastAsia="de-DE"/>
        </w:rPr>
        <w:t>年</w:t>
      </w:r>
      <w:r w:rsidRPr="00FC1AC4">
        <w:rPr>
          <w:rFonts w:hint="eastAsia"/>
          <w:sz w:val="22"/>
          <w:szCs w:val="22"/>
          <w:lang w:val="en-US" w:eastAsia="de-DE"/>
        </w:rPr>
        <w:t>4</w:t>
      </w:r>
      <w:r w:rsidRPr="00E97C46">
        <w:rPr>
          <w:rFonts w:hint="eastAsia" w:ascii="MS Gothic" w:hAnsi="MS Gothic" w:eastAsia="MS Gothic" w:cs="MS Gothic"/>
          <w:sz w:val="22"/>
          <w:szCs w:val="22"/>
          <w:lang w:eastAsia="de-DE"/>
        </w:rPr>
        <w:t>月</w:t>
      </w:r>
      <w:r w:rsidRPr="00FC1AC4">
        <w:rPr>
          <w:rFonts w:hint="eastAsia"/>
          <w:sz w:val="22"/>
          <w:szCs w:val="22"/>
          <w:lang w:val="en-US" w:eastAsia="de-DE"/>
        </w:rPr>
        <w:t>1</w:t>
      </w:r>
      <w:r w:rsidRPr="00E97C46">
        <w:rPr>
          <w:rFonts w:hint="eastAsia" w:ascii="MS Gothic" w:hAnsi="MS Gothic" w:eastAsia="MS Gothic" w:cs="MS Gothic"/>
          <w:sz w:val="22"/>
          <w:szCs w:val="22"/>
          <w:lang w:eastAsia="de-DE"/>
        </w:rPr>
        <w:t>日</w:t>
      </w:r>
      <w:r w:rsidRPr="00FC1AC4">
        <w:rPr>
          <w:rFonts w:hint="eastAsia"/>
          <w:sz w:val="22"/>
          <w:szCs w:val="22"/>
          <w:lang w:val="en-US" w:eastAsia="de-DE"/>
        </w:rPr>
        <w:t xml:space="preserve"> —— </w:t>
      </w:r>
      <w:r w:rsidRPr="00E97C46">
        <w:rPr>
          <w:rFonts w:hint="eastAsia" w:ascii="MS Gothic" w:hAnsi="MS Gothic" w:eastAsia="MS Gothic" w:cs="MS Gothic"/>
          <w:sz w:val="22"/>
          <w:szCs w:val="22"/>
          <w:lang w:eastAsia="de-DE"/>
        </w:rPr>
        <w:t>自</w:t>
      </w:r>
      <w:r w:rsidRPr="00FC1AC4">
        <w:rPr>
          <w:rFonts w:hint="eastAsia"/>
          <w:sz w:val="22"/>
          <w:szCs w:val="22"/>
          <w:lang w:val="en-US" w:eastAsia="de-DE"/>
        </w:rPr>
        <w:t>2025</w:t>
      </w:r>
      <w:r w:rsidRPr="00E97C46">
        <w:rPr>
          <w:rFonts w:hint="eastAsia" w:ascii="MS Gothic" w:hAnsi="MS Gothic" w:eastAsia="MS Gothic" w:cs="MS Gothic"/>
          <w:sz w:val="22"/>
          <w:szCs w:val="22"/>
          <w:lang w:eastAsia="de-DE"/>
        </w:rPr>
        <w:t>年</w:t>
      </w:r>
      <w:r w:rsidRPr="00FC1AC4">
        <w:rPr>
          <w:rFonts w:hint="eastAsia"/>
          <w:sz w:val="22"/>
          <w:szCs w:val="22"/>
          <w:lang w:val="en-US" w:eastAsia="de-DE"/>
        </w:rPr>
        <w:t>4</w:t>
      </w:r>
      <w:r w:rsidRPr="00E97C46">
        <w:rPr>
          <w:rFonts w:hint="eastAsia" w:ascii="MS Gothic" w:hAnsi="MS Gothic" w:eastAsia="MS Gothic" w:cs="MS Gothic"/>
          <w:sz w:val="22"/>
          <w:szCs w:val="22"/>
          <w:lang w:eastAsia="de-DE"/>
        </w:rPr>
        <w:t>月</w:t>
      </w:r>
      <w:r w:rsidRPr="00FC1AC4">
        <w:rPr>
          <w:rFonts w:hint="eastAsia"/>
          <w:sz w:val="22"/>
          <w:szCs w:val="22"/>
          <w:lang w:val="en-US" w:eastAsia="de-DE"/>
        </w:rPr>
        <w:t>1</w:t>
      </w:r>
      <w:r w:rsidRPr="00E97C46">
        <w:rPr>
          <w:rFonts w:hint="eastAsia" w:ascii="MS Gothic" w:hAnsi="MS Gothic" w:eastAsia="MS Gothic" w:cs="MS Gothic"/>
          <w:sz w:val="22"/>
          <w:szCs w:val="22"/>
          <w:lang w:eastAsia="de-DE"/>
        </w:rPr>
        <w:t>日起</w:t>
      </w:r>
      <w:r w:rsidRPr="00FC1AC4">
        <w:rPr>
          <w:rFonts w:hint="eastAsia" w:ascii="MS Gothic" w:hAnsi="MS Gothic" w:eastAsia="MS Gothic" w:cs="MS Gothic"/>
          <w:sz w:val="22"/>
          <w:szCs w:val="22"/>
          <w:lang w:val="en-US" w:eastAsia="de-DE"/>
        </w:rPr>
        <w:t>，</w:t>
      </w:r>
      <w:r w:rsidRPr="00E97C46">
        <w:rPr>
          <w:rFonts w:hint="eastAsia" w:ascii="MS Gothic" w:hAnsi="MS Gothic" w:eastAsia="MS Gothic" w:cs="MS Gothic"/>
          <w:sz w:val="22"/>
          <w:szCs w:val="22"/>
          <w:lang w:eastAsia="de-DE"/>
        </w:rPr>
        <w:t>柯</w:t>
      </w:r>
      <w:r w:rsidRPr="00E97C46">
        <w:rPr>
          <w:rFonts w:hint="eastAsia" w:ascii="Malgun Gothic" w:hAnsi="Malgun Gothic" w:eastAsia="Malgun Gothic" w:cs="Malgun Gothic"/>
          <w:sz w:val="22"/>
          <w:szCs w:val="22"/>
          <w:lang w:eastAsia="de-DE"/>
        </w:rPr>
        <w:t>尔柏制</w:t>
      </w:r>
      <w:r w:rsidRPr="00E97C46">
        <w:rPr>
          <w:rFonts w:hint="eastAsia" w:ascii="Microsoft JhengHei" w:hAnsi="Microsoft JhengHei" w:eastAsia="Microsoft JhengHei" w:cs="Microsoft JhengHei"/>
          <w:sz w:val="22"/>
          <w:szCs w:val="22"/>
          <w:lang w:eastAsia="de-DE"/>
        </w:rPr>
        <w:t>药包装有限公司迎来了一位新的首席执行官。</w:t>
      </w:r>
      <w:r w:rsidRPr="00E97C46">
        <w:rPr>
          <w:rFonts w:hint="eastAsia"/>
          <w:sz w:val="22"/>
          <w:szCs w:val="22"/>
          <w:lang w:eastAsia="de-DE"/>
        </w:rPr>
        <w:t xml:space="preserve">Volker </w:t>
      </w:r>
      <w:proofErr w:type="spellStart"/>
      <w:r w:rsidRPr="00E97C46">
        <w:rPr>
          <w:rFonts w:hint="eastAsia"/>
          <w:sz w:val="22"/>
          <w:szCs w:val="22"/>
          <w:lang w:eastAsia="de-DE"/>
        </w:rPr>
        <w:t>Koch</w:t>
      </w:r>
      <w:r w:rsidRPr="00E97C46">
        <w:rPr>
          <w:rFonts w:hint="eastAsia" w:ascii="MS Gothic" w:hAnsi="MS Gothic" w:eastAsia="MS Gothic" w:cs="MS Gothic"/>
          <w:sz w:val="22"/>
          <w:szCs w:val="22"/>
          <w:lang w:eastAsia="de-DE"/>
        </w:rPr>
        <w:t>此前担任</w:t>
      </w:r>
      <w:r w:rsidRPr="00E97C46">
        <w:rPr>
          <w:rFonts w:hint="eastAsia" w:ascii="Microsoft JhengHei" w:hAnsi="Microsoft JhengHei" w:eastAsia="Microsoft JhengHei" w:cs="Microsoft JhengHei"/>
          <w:sz w:val="22"/>
          <w:szCs w:val="22"/>
          <w:lang w:eastAsia="de-DE"/>
        </w:rPr>
        <w:t>过柯尔柏集团的首席采购官以及集团采购与供应链管理部门的负责人，他从</w:t>
      </w:r>
      <w:r w:rsidRPr="00E97C46">
        <w:rPr>
          <w:rFonts w:hint="eastAsia"/>
          <w:sz w:val="22"/>
          <w:szCs w:val="22"/>
          <w:lang w:eastAsia="de-DE"/>
        </w:rPr>
        <w:t>Katharina</w:t>
      </w:r>
      <w:proofErr w:type="spellEnd"/>
      <w:r w:rsidRPr="00E97C46">
        <w:rPr>
          <w:rFonts w:hint="eastAsia"/>
          <w:sz w:val="22"/>
          <w:szCs w:val="22"/>
          <w:lang w:eastAsia="de-DE"/>
        </w:rPr>
        <w:t xml:space="preserve"> </w:t>
      </w:r>
      <w:proofErr w:type="spellStart"/>
      <w:r w:rsidRPr="00E97C46">
        <w:rPr>
          <w:rFonts w:hint="eastAsia"/>
          <w:sz w:val="22"/>
          <w:szCs w:val="22"/>
          <w:lang w:eastAsia="de-DE"/>
        </w:rPr>
        <w:t>Hinz</w:t>
      </w:r>
      <w:r w:rsidRPr="00E97C46">
        <w:rPr>
          <w:rFonts w:hint="eastAsia" w:ascii="MS Gothic" w:hAnsi="MS Gothic" w:eastAsia="MS Gothic" w:cs="MS Gothic"/>
          <w:sz w:val="22"/>
          <w:szCs w:val="22"/>
          <w:lang w:eastAsia="de-DE"/>
        </w:rPr>
        <w:t>手中接</w:t>
      </w:r>
      <w:r w:rsidRPr="00E97C46">
        <w:rPr>
          <w:rFonts w:hint="eastAsia" w:ascii="Microsoft JhengHei" w:hAnsi="Microsoft JhengHei" w:eastAsia="Microsoft JhengHei" w:cs="Microsoft JhengHei"/>
          <w:sz w:val="22"/>
          <w:szCs w:val="22"/>
          <w:lang w:eastAsia="de-DE"/>
        </w:rPr>
        <w:t>过了首席执行官的职位。</w:t>
      </w:r>
      <w:r w:rsidRPr="00E97C46">
        <w:rPr>
          <w:rFonts w:hint="eastAsia"/>
          <w:sz w:val="22"/>
          <w:szCs w:val="22"/>
          <w:lang w:eastAsia="de-DE"/>
        </w:rPr>
        <w:t>Katharina</w:t>
      </w:r>
      <w:proofErr w:type="spellEnd"/>
      <w:r w:rsidRPr="00E97C46">
        <w:rPr>
          <w:rFonts w:hint="eastAsia"/>
          <w:sz w:val="22"/>
          <w:szCs w:val="22"/>
          <w:lang w:eastAsia="de-DE"/>
        </w:rPr>
        <w:t xml:space="preserve"> Hinz</w:t>
      </w:r>
      <w:r w:rsidRPr="00E97C46">
        <w:rPr>
          <w:rFonts w:hint="eastAsia" w:ascii="MS Gothic" w:hAnsi="MS Gothic" w:eastAsia="MS Gothic" w:cs="MS Gothic"/>
          <w:sz w:val="22"/>
          <w:szCs w:val="22"/>
          <w:lang w:eastAsia="de-DE"/>
        </w:rPr>
        <w:t>将于</w:t>
      </w:r>
      <w:r w:rsidRPr="00E97C46">
        <w:rPr>
          <w:rFonts w:hint="eastAsia"/>
          <w:sz w:val="22"/>
          <w:szCs w:val="22"/>
          <w:lang w:eastAsia="de-DE"/>
        </w:rPr>
        <w:t>4</w:t>
      </w:r>
      <w:r w:rsidRPr="00E97C46">
        <w:rPr>
          <w:rFonts w:hint="eastAsia" w:ascii="MS Gothic" w:hAnsi="MS Gothic" w:eastAsia="MS Gothic" w:cs="MS Gothic"/>
          <w:sz w:val="22"/>
          <w:szCs w:val="22"/>
          <w:lang w:eastAsia="de-DE"/>
        </w:rPr>
        <w:t>月</w:t>
      </w:r>
      <w:r w:rsidRPr="00E97C46">
        <w:rPr>
          <w:rFonts w:hint="eastAsia"/>
          <w:sz w:val="22"/>
          <w:szCs w:val="22"/>
          <w:lang w:eastAsia="de-DE"/>
        </w:rPr>
        <w:t>1</w:t>
      </w:r>
      <w:r w:rsidRPr="00E97C46">
        <w:rPr>
          <w:rFonts w:hint="eastAsia" w:ascii="MS Gothic" w:hAnsi="MS Gothic" w:eastAsia="MS Gothic" w:cs="MS Gothic"/>
          <w:sz w:val="22"/>
          <w:szCs w:val="22"/>
          <w:lang w:eastAsia="de-DE"/>
        </w:rPr>
        <w:t>日起在柯</w:t>
      </w:r>
      <w:r w:rsidRPr="00E97C46">
        <w:rPr>
          <w:rFonts w:hint="eastAsia" w:ascii="Malgun Gothic" w:hAnsi="Malgun Gothic" w:eastAsia="Malgun Gothic" w:cs="Malgun Gothic"/>
          <w:sz w:val="22"/>
          <w:szCs w:val="22"/>
          <w:lang w:eastAsia="de-DE"/>
        </w:rPr>
        <w:t>尔柏集</w:t>
      </w:r>
      <w:r w:rsidRPr="00E97C46">
        <w:rPr>
          <w:rFonts w:hint="eastAsia" w:ascii="Microsoft JhengHei" w:hAnsi="Microsoft JhengHei" w:eastAsia="Microsoft JhengHei" w:cs="Microsoft JhengHei"/>
          <w:sz w:val="22"/>
          <w:szCs w:val="22"/>
          <w:lang w:eastAsia="de-DE"/>
        </w:rPr>
        <w:t>团承担新的职责。自</w:t>
      </w:r>
      <w:r w:rsidRPr="00E97C46">
        <w:rPr>
          <w:rFonts w:hint="eastAsia"/>
          <w:sz w:val="22"/>
          <w:szCs w:val="22"/>
          <w:lang w:eastAsia="de-DE"/>
        </w:rPr>
        <w:t>2022</w:t>
      </w:r>
      <w:r w:rsidRPr="00E97C46">
        <w:rPr>
          <w:rFonts w:hint="eastAsia" w:ascii="MS Gothic" w:hAnsi="MS Gothic" w:eastAsia="MS Gothic" w:cs="MS Gothic"/>
          <w:sz w:val="22"/>
          <w:szCs w:val="22"/>
          <w:lang w:eastAsia="de-DE"/>
        </w:rPr>
        <w:t>年以来，</w:t>
      </w:r>
      <w:r w:rsidRPr="00E97C46">
        <w:rPr>
          <w:rFonts w:hint="eastAsia"/>
          <w:sz w:val="22"/>
          <w:szCs w:val="22"/>
          <w:lang w:eastAsia="de-DE"/>
        </w:rPr>
        <w:t>Katharina Hinz</w:t>
      </w:r>
      <w:r w:rsidRPr="00E97C46">
        <w:rPr>
          <w:rFonts w:hint="eastAsia" w:ascii="MS Gothic" w:hAnsi="MS Gothic" w:eastAsia="MS Gothic" w:cs="MS Gothic"/>
          <w:sz w:val="22"/>
          <w:szCs w:val="22"/>
          <w:lang w:eastAsia="de-DE"/>
        </w:rPr>
        <w:t>一直担任施洛斯霍</w:t>
      </w:r>
      <w:r w:rsidRPr="00E97C46">
        <w:rPr>
          <w:rFonts w:hint="eastAsia" w:ascii="Malgun Gothic" w:hAnsi="Malgun Gothic" w:eastAsia="Malgun Gothic" w:cs="Malgun Gothic"/>
          <w:sz w:val="22"/>
          <w:szCs w:val="22"/>
          <w:lang w:eastAsia="de-DE"/>
        </w:rPr>
        <w:t>尔特</w:t>
      </w:r>
      <w:r w:rsidRPr="00E97C46">
        <w:rPr>
          <w:rFonts w:hint="eastAsia"/>
          <w:sz w:val="22"/>
          <w:szCs w:val="22"/>
          <w:lang w:eastAsia="de-DE"/>
        </w:rPr>
        <w:t>-</w:t>
      </w:r>
      <w:r w:rsidRPr="00E97C46">
        <w:rPr>
          <w:rFonts w:hint="eastAsia" w:ascii="MS Gothic" w:hAnsi="MS Gothic" w:eastAsia="MS Gothic" w:cs="MS Gothic"/>
          <w:sz w:val="22"/>
          <w:szCs w:val="22"/>
          <w:lang w:eastAsia="de-DE"/>
        </w:rPr>
        <w:t>斯</w:t>
      </w:r>
      <w:r w:rsidRPr="00E97C46">
        <w:rPr>
          <w:rFonts w:hint="eastAsia" w:ascii="Microsoft JhengHei" w:hAnsi="Microsoft JhengHei" w:eastAsia="Microsoft JhengHei" w:cs="Microsoft JhengHei"/>
          <w:sz w:val="22"/>
          <w:szCs w:val="22"/>
          <w:lang w:eastAsia="de-DE"/>
        </w:rPr>
        <w:t>图肯布罗克业务的首席执行官，在此期间，她对于这家专注于制药行业包装的专业设备制造企业的发展起到了关键的推动作用。作为一名工程师，她将重返位于汉堡的旧工作地点，</w:t>
      </w:r>
      <w:r w:rsidRPr="00E97C46">
        <w:rPr>
          <w:rFonts w:hint="eastAsia"/>
          <w:sz w:val="22"/>
          <w:szCs w:val="22"/>
          <w:lang w:eastAsia="de-DE"/>
        </w:rPr>
        <w:t>20</w:t>
      </w:r>
      <w:r w:rsidRPr="00E97C46">
        <w:rPr>
          <w:rFonts w:hint="eastAsia" w:ascii="MS Gothic" w:hAnsi="MS Gothic" w:eastAsia="MS Gothic" w:cs="MS Gothic"/>
          <w:sz w:val="22"/>
          <w:szCs w:val="22"/>
          <w:lang w:eastAsia="de-DE"/>
        </w:rPr>
        <w:t>年前，她正是从</w:t>
      </w:r>
      <w:r w:rsidRPr="00E97C46">
        <w:rPr>
          <w:rFonts w:hint="eastAsia" w:ascii="Microsoft JhengHei" w:hAnsi="Microsoft JhengHei" w:eastAsia="Microsoft JhengHei" w:cs="Microsoft JhengHei"/>
          <w:sz w:val="22"/>
          <w:szCs w:val="22"/>
          <w:lang w:eastAsia="de-DE"/>
        </w:rPr>
        <w:t>这里开启了自己在柯尔柏的职业生涯</w:t>
      </w:r>
      <w:r w:rsidRPr="00E97C46">
        <w:rPr>
          <w:rFonts w:hint="eastAsia" w:ascii="MS Gothic" w:hAnsi="MS Gothic" w:eastAsia="MS Gothic" w:cs="MS Gothic"/>
          <w:sz w:val="22"/>
          <w:szCs w:val="22"/>
          <w:lang w:eastAsia="de-DE"/>
        </w:rPr>
        <w:t>。</w:t>
      </w:r>
      <w:r w:rsidRPr="00E97C46">
        <w:rPr>
          <w:rFonts w:hint="eastAsia"/>
          <w:sz w:val="22"/>
          <w:szCs w:val="22"/>
          <w:lang w:eastAsia="de-DE"/>
        </w:rPr>
        <w:t> </w:t>
      </w:r>
      <w:r w:rsidRPr="00E97C46" w:rsidR="00307502">
        <w:rPr>
          <w:sz w:val="22"/>
          <w:szCs w:val="22"/>
          <w:lang w:eastAsia="de-DE"/>
        </w:rPr>
        <w:t> </w:t>
      </w:r>
    </w:p>
    <w:p w:rsidRPr="00E97C46" w:rsidR="00E97C46" w:rsidP="00307502" w:rsidRDefault="00E97C46" w14:paraId="2479436C" w14:textId="5A9FB82C">
      <w:pPr>
        <w:rPr>
          <w:sz w:val="22"/>
          <w:szCs w:val="22"/>
          <w:lang w:eastAsia="de-DE"/>
        </w:rPr>
      </w:pPr>
      <w:r w:rsidRPr="00E97C46">
        <w:rPr>
          <w:rFonts w:hint="eastAsia"/>
          <w:sz w:val="22"/>
          <w:szCs w:val="22"/>
          <w:lang w:eastAsia="de-DE"/>
        </w:rPr>
        <w:t>Volker Koch</w:t>
      </w:r>
      <w:r w:rsidRPr="00E97C46">
        <w:rPr>
          <w:rFonts w:hint="eastAsia" w:ascii="MS Gothic" w:hAnsi="MS Gothic" w:eastAsia="MS Gothic" w:cs="MS Gothic"/>
          <w:sz w:val="22"/>
          <w:szCs w:val="22"/>
          <w:lang w:val="en-US" w:eastAsia="de-DE"/>
        </w:rPr>
        <w:t>深耕行</w:t>
      </w:r>
      <w:r w:rsidRPr="00E97C46">
        <w:rPr>
          <w:rFonts w:hint="eastAsia" w:ascii="Microsoft JhengHei" w:hAnsi="Microsoft JhengHei" w:eastAsia="Microsoft JhengHei" w:cs="Microsoft JhengHei"/>
          <w:sz w:val="22"/>
          <w:szCs w:val="22"/>
          <w:lang w:val="en-US" w:eastAsia="de-DE"/>
        </w:rPr>
        <w:t>业</w:t>
      </w:r>
      <w:r w:rsidRPr="00E97C46">
        <w:rPr>
          <w:rFonts w:hint="eastAsia"/>
          <w:sz w:val="22"/>
          <w:szCs w:val="22"/>
          <w:lang w:eastAsia="de-DE"/>
        </w:rPr>
        <w:t>15</w:t>
      </w:r>
      <w:r w:rsidRPr="00E97C46">
        <w:rPr>
          <w:rFonts w:hint="eastAsia" w:ascii="MS Gothic" w:hAnsi="MS Gothic" w:eastAsia="MS Gothic" w:cs="MS Gothic"/>
          <w:sz w:val="22"/>
          <w:szCs w:val="22"/>
          <w:lang w:val="en-US" w:eastAsia="de-DE"/>
        </w:rPr>
        <w:t>年</w:t>
      </w:r>
      <w:r w:rsidRPr="00E97C46">
        <w:rPr>
          <w:rFonts w:hint="eastAsia" w:ascii="MS Gothic" w:hAnsi="MS Gothic" w:eastAsia="MS Gothic" w:cs="MS Gothic"/>
          <w:sz w:val="22"/>
          <w:szCs w:val="22"/>
          <w:lang w:eastAsia="de-DE"/>
        </w:rPr>
        <w:t>，</w:t>
      </w:r>
      <w:r w:rsidRPr="00E97C46">
        <w:rPr>
          <w:rFonts w:hint="eastAsia" w:ascii="Microsoft JhengHei" w:hAnsi="Microsoft JhengHei" w:eastAsia="Microsoft JhengHei" w:cs="Microsoft JhengHei"/>
          <w:sz w:val="22"/>
          <w:szCs w:val="22"/>
          <w:lang w:val="en-US" w:eastAsia="de-DE"/>
        </w:rPr>
        <w:t>历任多种管理职位。</w:t>
      </w:r>
      <w:r w:rsidRPr="00E97C46">
        <w:rPr>
          <w:rFonts w:hint="eastAsia" w:ascii="Microsoft JhengHei" w:hAnsi="Microsoft JhengHei" w:eastAsia="Microsoft JhengHei" w:cs="Microsoft JhengHei"/>
          <w:sz w:val="22"/>
          <w:szCs w:val="22"/>
          <w:lang w:eastAsia="de-DE"/>
        </w:rPr>
        <w:t>经济学专业出身的他，最初在管理咨询领域工作数年，随后转至机械工程行业的采购与运营部门担任重要职务。</w:t>
      </w:r>
      <w:r w:rsidRPr="00E97C46">
        <w:rPr>
          <w:rFonts w:hint="eastAsia"/>
          <w:sz w:val="22"/>
          <w:szCs w:val="22"/>
          <w:lang w:eastAsia="de-DE"/>
        </w:rPr>
        <w:t>2015</w:t>
      </w:r>
      <w:r w:rsidRPr="00E97C46">
        <w:rPr>
          <w:rFonts w:hint="eastAsia" w:ascii="MS Gothic" w:hAnsi="MS Gothic" w:eastAsia="MS Gothic" w:cs="MS Gothic"/>
          <w:sz w:val="22"/>
          <w:szCs w:val="22"/>
          <w:lang w:eastAsia="de-DE"/>
        </w:rPr>
        <w:t>年，</w:t>
      </w:r>
      <w:r w:rsidRPr="00E97C46">
        <w:rPr>
          <w:rFonts w:hint="eastAsia"/>
          <w:sz w:val="22"/>
          <w:szCs w:val="22"/>
          <w:lang w:eastAsia="de-DE"/>
        </w:rPr>
        <w:t>Volker Koch</w:t>
      </w:r>
      <w:r w:rsidRPr="00E97C46">
        <w:rPr>
          <w:rFonts w:hint="eastAsia" w:ascii="MS Gothic" w:hAnsi="MS Gothic" w:eastAsia="MS Gothic" w:cs="MS Gothic"/>
          <w:sz w:val="22"/>
          <w:szCs w:val="22"/>
          <w:lang w:eastAsia="de-DE"/>
        </w:rPr>
        <w:t>正式加入柯</w:t>
      </w:r>
      <w:r w:rsidRPr="00E97C46">
        <w:rPr>
          <w:rFonts w:hint="eastAsia" w:ascii="Malgun Gothic" w:hAnsi="Malgun Gothic" w:eastAsia="Malgun Gothic" w:cs="Malgun Gothic"/>
          <w:sz w:val="22"/>
          <w:szCs w:val="22"/>
          <w:lang w:eastAsia="de-DE"/>
        </w:rPr>
        <w:t>尔柏集</w:t>
      </w:r>
      <w:r w:rsidRPr="00E97C46">
        <w:rPr>
          <w:rFonts w:hint="eastAsia" w:ascii="Microsoft JhengHei" w:hAnsi="Microsoft JhengHei" w:eastAsia="Microsoft JhengHei" w:cs="Microsoft JhengHei"/>
          <w:sz w:val="22"/>
          <w:szCs w:val="22"/>
          <w:lang w:eastAsia="de-DE"/>
        </w:rPr>
        <w:t>团，在此后的岁月里，他担任了采购与供应链管理部门的多个管理职位，并负责医药科技业务领域以及位于匈牙利佩奇的园区。自</w:t>
      </w:r>
      <w:r w:rsidRPr="00E97C46">
        <w:rPr>
          <w:rFonts w:hint="eastAsia"/>
          <w:sz w:val="22"/>
          <w:szCs w:val="22"/>
          <w:lang w:eastAsia="de-DE"/>
        </w:rPr>
        <w:t>2023</w:t>
      </w:r>
      <w:r w:rsidRPr="00E97C46">
        <w:rPr>
          <w:rFonts w:hint="eastAsia" w:ascii="MS Gothic" w:hAnsi="MS Gothic" w:eastAsia="MS Gothic" w:cs="MS Gothic"/>
          <w:sz w:val="22"/>
          <w:szCs w:val="22"/>
          <w:lang w:eastAsia="de-DE"/>
        </w:rPr>
        <w:t>年起，他一直担任集</w:t>
      </w:r>
      <w:r w:rsidRPr="00E97C46">
        <w:rPr>
          <w:rFonts w:hint="eastAsia" w:ascii="Microsoft JhengHei" w:hAnsi="Microsoft JhengHei" w:eastAsia="Microsoft JhengHei" w:cs="Microsoft JhengHei"/>
          <w:sz w:val="22"/>
          <w:szCs w:val="22"/>
          <w:lang w:eastAsia="de-DE"/>
        </w:rPr>
        <w:t>团全球采购负责人</w:t>
      </w:r>
      <w:r w:rsidRPr="00E97C46">
        <w:rPr>
          <w:rFonts w:hint="eastAsia" w:ascii="MS Gothic" w:hAnsi="MS Gothic" w:eastAsia="MS Gothic" w:cs="MS Gothic"/>
          <w:sz w:val="22"/>
          <w:szCs w:val="22"/>
          <w:lang w:eastAsia="de-DE"/>
        </w:rPr>
        <w:t>。</w:t>
      </w:r>
      <w:r w:rsidRPr="00E97C46">
        <w:rPr>
          <w:rFonts w:hint="eastAsia"/>
          <w:sz w:val="22"/>
          <w:szCs w:val="22"/>
          <w:lang w:eastAsia="de-DE"/>
        </w:rPr>
        <w:t> </w:t>
      </w:r>
    </w:p>
    <w:p w:rsidR="00E97C46" w:rsidP="00307502" w:rsidRDefault="00E97C46" w14:paraId="5DA41C17" w14:textId="29EC0147">
      <w:pPr>
        <w:rPr>
          <w:sz w:val="22"/>
          <w:szCs w:val="22"/>
          <w:lang w:eastAsia="de-DE"/>
        </w:rPr>
      </w:pPr>
      <w:proofErr w:type="spellStart"/>
      <w:r w:rsidRPr="00E97C46">
        <w:rPr>
          <w:rFonts w:hint="eastAsia" w:ascii="MS Gothic" w:hAnsi="MS Gothic" w:eastAsia="MS Gothic" w:cs="MS Gothic"/>
          <w:sz w:val="22"/>
          <w:szCs w:val="22"/>
          <w:lang w:eastAsia="de-DE"/>
        </w:rPr>
        <w:t>柯</w:t>
      </w:r>
      <w:r w:rsidRPr="00E97C46">
        <w:rPr>
          <w:rFonts w:hint="eastAsia" w:ascii="Malgun Gothic" w:hAnsi="Malgun Gothic" w:eastAsia="Malgun Gothic" w:cs="Malgun Gothic"/>
          <w:sz w:val="22"/>
          <w:szCs w:val="22"/>
          <w:lang w:eastAsia="de-DE"/>
        </w:rPr>
        <w:t>尔柏集</w:t>
      </w:r>
      <w:r w:rsidRPr="00E97C46">
        <w:rPr>
          <w:rFonts w:hint="eastAsia" w:ascii="Microsoft JhengHei" w:hAnsi="Microsoft JhengHei" w:eastAsia="Microsoft JhengHei" w:cs="Microsoft JhengHei"/>
          <w:sz w:val="22"/>
          <w:szCs w:val="22"/>
          <w:lang w:eastAsia="de-DE"/>
        </w:rPr>
        <w:t>团执行董事会成员、负责医药科技业务领域的运营负责人</w:t>
      </w:r>
      <w:r w:rsidRPr="00E97C46">
        <w:rPr>
          <w:rFonts w:hint="eastAsia"/>
          <w:sz w:val="22"/>
          <w:szCs w:val="22"/>
          <w:lang w:eastAsia="de-DE"/>
        </w:rPr>
        <w:t>Erich</w:t>
      </w:r>
      <w:proofErr w:type="spellEnd"/>
      <w:r w:rsidRPr="00E97C46">
        <w:rPr>
          <w:rFonts w:hint="eastAsia"/>
          <w:sz w:val="22"/>
          <w:szCs w:val="22"/>
          <w:lang w:eastAsia="de-DE"/>
        </w:rPr>
        <w:t xml:space="preserve"> </w:t>
      </w:r>
      <w:proofErr w:type="spellStart"/>
      <w:r w:rsidRPr="00E97C46">
        <w:rPr>
          <w:rFonts w:hint="eastAsia"/>
          <w:sz w:val="22"/>
          <w:szCs w:val="22"/>
          <w:lang w:eastAsia="de-DE"/>
        </w:rPr>
        <w:t>Hoch</w:t>
      </w:r>
      <w:r w:rsidRPr="00E97C46">
        <w:rPr>
          <w:rFonts w:hint="eastAsia" w:ascii="Malgun Gothic" w:hAnsi="Malgun Gothic" w:eastAsia="Malgun Gothic" w:cs="Malgun Gothic"/>
          <w:sz w:val="22"/>
          <w:szCs w:val="22"/>
          <w:lang w:eastAsia="de-DE"/>
        </w:rPr>
        <w:t>强</w:t>
      </w:r>
      <w:r w:rsidRPr="00E97C46">
        <w:rPr>
          <w:rFonts w:hint="eastAsia" w:ascii="Microsoft JhengHei" w:hAnsi="Microsoft JhengHei" w:eastAsia="Microsoft JhengHei" w:cs="Microsoft JhengHei"/>
          <w:sz w:val="22"/>
          <w:szCs w:val="22"/>
          <w:lang w:eastAsia="de-DE"/>
        </w:rPr>
        <w:t>调</w:t>
      </w:r>
      <w:proofErr w:type="spellEnd"/>
      <w:r w:rsidRPr="00E97C46">
        <w:rPr>
          <w:rFonts w:hint="eastAsia" w:ascii="Microsoft JhengHei" w:hAnsi="Microsoft JhengHei" w:eastAsia="Microsoft JhengHei" w:cs="Microsoft JhengHei"/>
          <w:sz w:val="22"/>
          <w:szCs w:val="22"/>
          <w:lang w:eastAsia="de-DE"/>
        </w:rPr>
        <w:t>：</w:t>
      </w:r>
      <w:r w:rsidRPr="00E97C46">
        <w:rPr>
          <w:rFonts w:hint="eastAsia"/>
          <w:sz w:val="22"/>
          <w:szCs w:val="22"/>
          <w:lang w:eastAsia="de-DE"/>
        </w:rPr>
        <w:t>“Volker Koch</w:t>
      </w:r>
      <w:r w:rsidRPr="00E97C46">
        <w:rPr>
          <w:rFonts w:hint="eastAsia" w:ascii="MS Gothic" w:hAnsi="MS Gothic" w:eastAsia="MS Gothic" w:cs="MS Gothic"/>
          <w:sz w:val="22"/>
          <w:szCs w:val="22"/>
          <w:lang w:eastAsia="de-DE"/>
        </w:rPr>
        <w:t>是一位杰出的管理者，我</w:t>
      </w:r>
      <w:r w:rsidRPr="00E97C46">
        <w:rPr>
          <w:rFonts w:hint="eastAsia" w:ascii="Microsoft JhengHei" w:hAnsi="Microsoft JhengHei" w:eastAsia="Microsoft JhengHei" w:cs="Microsoft JhengHei"/>
          <w:sz w:val="22"/>
          <w:szCs w:val="22"/>
          <w:lang w:eastAsia="de-DE"/>
        </w:rPr>
        <w:t>们非常高兴找到这样一位经验丰富的专家来领导我们这家专注于高科技包装系统的创新型专业设备制造企业。他将继续推进</w:t>
      </w:r>
      <w:r w:rsidRPr="00E97C46">
        <w:rPr>
          <w:rFonts w:hint="eastAsia"/>
          <w:sz w:val="22"/>
          <w:szCs w:val="22"/>
          <w:lang w:eastAsia="de-DE"/>
        </w:rPr>
        <w:t xml:space="preserve">Katharina </w:t>
      </w:r>
      <w:proofErr w:type="spellStart"/>
      <w:r w:rsidRPr="00E97C46">
        <w:rPr>
          <w:rFonts w:hint="eastAsia"/>
          <w:sz w:val="22"/>
          <w:szCs w:val="22"/>
          <w:lang w:eastAsia="de-DE"/>
        </w:rPr>
        <w:t>Hinz</w:t>
      </w:r>
      <w:r w:rsidRPr="00E97C46">
        <w:rPr>
          <w:rFonts w:hint="eastAsia" w:ascii="MS Gothic" w:hAnsi="MS Gothic" w:eastAsia="MS Gothic" w:cs="MS Gothic"/>
          <w:sz w:val="22"/>
          <w:szCs w:val="22"/>
          <w:lang w:eastAsia="de-DE"/>
        </w:rPr>
        <w:t>的工作，并凭借其商</w:t>
      </w:r>
      <w:r w:rsidRPr="00E97C46">
        <w:rPr>
          <w:rFonts w:hint="eastAsia" w:ascii="Microsoft JhengHei" w:hAnsi="Microsoft JhengHei" w:eastAsia="Microsoft JhengHei" w:cs="Microsoft JhengHei"/>
          <w:sz w:val="22"/>
          <w:szCs w:val="22"/>
          <w:lang w:eastAsia="de-DE"/>
        </w:rPr>
        <w:t>业专长、战略思维以及对行业的深刻理解，为我们的增长之路注入新的动力</w:t>
      </w:r>
      <w:proofErr w:type="spellEnd"/>
      <w:r w:rsidRPr="00E97C46">
        <w:rPr>
          <w:rFonts w:hint="eastAsia" w:ascii="Microsoft JhengHei" w:hAnsi="Microsoft JhengHei" w:eastAsia="Microsoft JhengHei" w:cs="Microsoft JhengHei"/>
          <w:sz w:val="22"/>
          <w:szCs w:val="22"/>
          <w:lang w:eastAsia="de-DE"/>
        </w:rPr>
        <w:t>。</w:t>
      </w:r>
      <w:r w:rsidRPr="00FC1AC4">
        <w:rPr>
          <w:rFonts w:hint="eastAsia"/>
          <w:sz w:val="22"/>
          <w:szCs w:val="22"/>
          <w:lang w:eastAsia="de-DE"/>
        </w:rPr>
        <w:t>”Hoch</w:t>
      </w:r>
      <w:proofErr w:type="spellStart"/>
      <w:r w:rsidRPr="00E97C46">
        <w:rPr>
          <w:rFonts w:hint="eastAsia" w:ascii="Microsoft JhengHei" w:hAnsi="Microsoft JhengHei" w:eastAsia="Microsoft JhengHei" w:cs="Microsoft JhengHei"/>
          <w:sz w:val="22"/>
          <w:szCs w:val="22"/>
          <w:lang w:eastAsia="de-DE"/>
        </w:rPr>
        <w:t>继续说道</w:t>
      </w:r>
      <w:proofErr w:type="spellEnd"/>
      <w:r w:rsidRPr="00E97C46">
        <w:rPr>
          <w:rFonts w:hint="eastAsia" w:ascii="Microsoft JhengHei" w:hAnsi="Microsoft JhengHei" w:eastAsia="Microsoft JhengHei" w:cs="Microsoft JhengHei"/>
          <w:sz w:val="22"/>
          <w:szCs w:val="22"/>
          <w:lang w:eastAsia="de-DE"/>
        </w:rPr>
        <w:t>，</w:t>
      </w:r>
      <w:r w:rsidRPr="00E97C46">
        <w:rPr>
          <w:rFonts w:ascii="Arial" w:hAnsi="Arial" w:cs="Arial"/>
          <w:sz w:val="22"/>
          <w:szCs w:val="22"/>
          <w:lang w:eastAsia="de-DE"/>
        </w:rPr>
        <w:t>“</w:t>
      </w:r>
      <w:proofErr w:type="spellStart"/>
      <w:r w:rsidRPr="00E97C46">
        <w:rPr>
          <w:rFonts w:hint="eastAsia" w:ascii="MS Gothic" w:hAnsi="MS Gothic" w:eastAsia="MS Gothic" w:cs="MS Gothic"/>
          <w:sz w:val="22"/>
          <w:szCs w:val="22"/>
          <w:lang w:eastAsia="de-DE"/>
        </w:rPr>
        <w:t>我要感</w:t>
      </w:r>
      <w:r w:rsidRPr="00E97C46">
        <w:rPr>
          <w:rFonts w:hint="eastAsia" w:ascii="Microsoft JhengHei" w:hAnsi="Microsoft JhengHei" w:eastAsia="Microsoft JhengHei" w:cs="Microsoft JhengHei"/>
          <w:sz w:val="22"/>
          <w:szCs w:val="22"/>
          <w:lang w:eastAsia="de-DE"/>
        </w:rPr>
        <w:t>谢</w:t>
      </w:r>
      <w:r w:rsidRPr="00E97C46">
        <w:rPr>
          <w:rFonts w:hint="eastAsia"/>
          <w:sz w:val="22"/>
          <w:szCs w:val="22"/>
          <w:lang w:eastAsia="de-DE"/>
        </w:rPr>
        <w:t>Katharina</w:t>
      </w:r>
      <w:proofErr w:type="spellEnd"/>
      <w:r w:rsidRPr="00E97C46">
        <w:rPr>
          <w:rFonts w:hint="eastAsia"/>
          <w:sz w:val="22"/>
          <w:szCs w:val="22"/>
          <w:lang w:eastAsia="de-DE"/>
        </w:rPr>
        <w:t xml:space="preserve"> </w:t>
      </w:r>
      <w:r w:rsidRPr="00FC1AC4">
        <w:rPr>
          <w:rFonts w:hint="eastAsia"/>
          <w:sz w:val="22"/>
          <w:szCs w:val="22"/>
          <w:lang w:eastAsia="de-DE"/>
        </w:rPr>
        <w:t>Hinz</w:t>
      </w:r>
      <w:proofErr w:type="spellStart"/>
      <w:r w:rsidRPr="00E97C46">
        <w:rPr>
          <w:rFonts w:hint="eastAsia" w:ascii="Microsoft JhengHei" w:hAnsi="Microsoft JhengHei" w:eastAsia="Microsoft JhengHei" w:cs="Microsoft JhengHei"/>
          <w:sz w:val="22"/>
          <w:szCs w:val="22"/>
          <w:lang w:eastAsia="de-DE"/>
        </w:rPr>
        <w:t>过去几年的出色工作</w:t>
      </w:r>
      <w:proofErr w:type="spellEnd"/>
      <w:r w:rsidRPr="00E97C46">
        <w:rPr>
          <w:rFonts w:hint="eastAsia" w:ascii="Microsoft JhengHei" w:hAnsi="Microsoft JhengHei" w:eastAsia="Microsoft JhengHei" w:cs="Microsoft JhengHei"/>
          <w:sz w:val="22"/>
          <w:szCs w:val="22"/>
          <w:lang w:eastAsia="de-DE"/>
        </w:rPr>
        <w:t>。</w:t>
      </w:r>
      <w:r w:rsidRPr="00E97C46">
        <w:rPr>
          <w:rFonts w:hint="eastAsia"/>
          <w:sz w:val="22"/>
          <w:szCs w:val="22"/>
          <w:lang w:eastAsia="de-DE"/>
        </w:rPr>
        <w:t>” </w:t>
      </w:r>
    </w:p>
    <w:p w:rsidR="00E97C46" w:rsidP="00307502" w:rsidRDefault="00E97C46" w14:paraId="7276D22A" w14:textId="3DBD7C00">
      <w:pPr>
        <w:rPr>
          <w:rFonts w:ascii="MS Gothic" w:hAnsi="MS Gothic" w:eastAsia="MS Gothic" w:cs="MS Gothic"/>
          <w:sz w:val="22"/>
          <w:szCs w:val="22"/>
          <w:lang w:eastAsia="de-DE"/>
        </w:rPr>
      </w:pPr>
      <w:r w:rsidRPr="00E97C46">
        <w:rPr>
          <w:rFonts w:hint="eastAsia"/>
          <w:sz w:val="22"/>
          <w:szCs w:val="22"/>
          <w:lang w:eastAsia="de-DE"/>
        </w:rPr>
        <w:t>Volker Koch</w:t>
      </w:r>
      <w:r w:rsidRPr="00E97C46">
        <w:rPr>
          <w:rFonts w:hint="eastAsia" w:ascii="MS Gothic" w:hAnsi="MS Gothic" w:eastAsia="MS Gothic" w:cs="MS Gothic"/>
          <w:sz w:val="22"/>
          <w:szCs w:val="22"/>
          <w:lang w:val="en-US" w:eastAsia="de-DE"/>
        </w:rPr>
        <w:t>表示</w:t>
      </w:r>
      <w:r w:rsidRPr="00E97C46">
        <w:rPr>
          <w:rFonts w:hint="eastAsia" w:ascii="MS Gothic" w:hAnsi="MS Gothic" w:eastAsia="MS Gothic" w:cs="MS Gothic"/>
          <w:sz w:val="22"/>
          <w:szCs w:val="22"/>
          <w:lang w:eastAsia="de-DE"/>
        </w:rPr>
        <w:t>：</w:t>
      </w:r>
      <w:r w:rsidRPr="00E97C46">
        <w:rPr>
          <w:rFonts w:ascii="Arial" w:hAnsi="Arial" w:cs="Arial"/>
          <w:sz w:val="22"/>
          <w:szCs w:val="22"/>
          <w:lang w:eastAsia="de-DE"/>
        </w:rPr>
        <w:t>“</w:t>
      </w:r>
      <w:r w:rsidRPr="00E97C46">
        <w:rPr>
          <w:rFonts w:hint="eastAsia" w:ascii="MS Gothic" w:hAnsi="MS Gothic" w:eastAsia="MS Gothic" w:cs="MS Gothic"/>
          <w:sz w:val="22"/>
          <w:szCs w:val="22"/>
          <w:lang w:eastAsia="de-DE"/>
        </w:rPr>
        <w:t>我很高</w:t>
      </w:r>
      <w:r w:rsidRPr="00E97C46">
        <w:rPr>
          <w:rFonts w:hint="eastAsia" w:ascii="Microsoft JhengHei" w:hAnsi="Microsoft JhengHei" w:eastAsia="Microsoft JhengHei" w:cs="Microsoft JhengHei"/>
          <w:sz w:val="22"/>
          <w:szCs w:val="22"/>
          <w:lang w:eastAsia="de-DE"/>
        </w:rPr>
        <w:t>兴能够担任这一新职务，并期待未来与这样一支敬业的团队合作。我们拥有着辉煌的历史，并怀揣着对未来清晰的愿景，这些让我们与众不同。我的目标是在未来几年进一步提升施洛斯霍尔特</w:t>
      </w:r>
      <w:r w:rsidRPr="00E97C46">
        <w:rPr>
          <w:rFonts w:hint="eastAsia"/>
          <w:sz w:val="22"/>
          <w:szCs w:val="22"/>
          <w:lang w:val="en-US" w:eastAsia="de-DE"/>
        </w:rPr>
        <w:t xml:space="preserve"> - </w:t>
      </w:r>
      <w:proofErr w:type="spellStart"/>
      <w:r w:rsidRPr="00E97C46">
        <w:rPr>
          <w:rFonts w:hint="eastAsia" w:ascii="MS Gothic" w:hAnsi="MS Gothic" w:eastAsia="MS Gothic" w:cs="MS Gothic"/>
          <w:sz w:val="22"/>
          <w:szCs w:val="22"/>
          <w:lang w:eastAsia="de-DE"/>
        </w:rPr>
        <w:t>斯</w:t>
      </w:r>
      <w:r w:rsidRPr="00E97C46">
        <w:rPr>
          <w:rFonts w:hint="eastAsia" w:ascii="Microsoft JhengHei" w:hAnsi="Microsoft JhengHei" w:eastAsia="Microsoft JhengHei" w:cs="Microsoft JhengHei"/>
          <w:sz w:val="22"/>
          <w:szCs w:val="22"/>
          <w:lang w:eastAsia="de-DE"/>
        </w:rPr>
        <w:t>图肯布罗克团队的专业素养</w:t>
      </w:r>
      <w:r w:rsidRPr="00E97C46">
        <w:rPr>
          <w:rFonts w:hint="eastAsia" w:ascii="Microsoft JhengHei" w:hAnsi="Microsoft JhengHei" w:eastAsia="Microsoft JhengHei" w:cs="Microsoft JhengHei"/>
          <w:sz w:val="22"/>
          <w:szCs w:val="22"/>
          <w:lang w:val="en-US" w:eastAsia="de-DE"/>
        </w:rPr>
        <w:t>，</w:t>
      </w:r>
      <w:r w:rsidRPr="00E97C46">
        <w:rPr>
          <w:rFonts w:hint="eastAsia" w:ascii="Microsoft JhengHei" w:hAnsi="Microsoft JhengHei" w:eastAsia="Microsoft JhengHei" w:cs="Microsoft JhengHei"/>
          <w:sz w:val="22"/>
          <w:szCs w:val="22"/>
          <w:lang w:eastAsia="de-DE"/>
        </w:rPr>
        <w:t>并将这家创新型高端制造企业推向新的高度</w:t>
      </w:r>
      <w:proofErr w:type="spellEnd"/>
      <w:r w:rsidRPr="00E97C46">
        <w:rPr>
          <w:rFonts w:hint="eastAsia" w:ascii="MS Gothic" w:hAnsi="MS Gothic" w:eastAsia="MS Gothic" w:cs="MS Gothic"/>
          <w:sz w:val="22"/>
          <w:szCs w:val="22"/>
          <w:lang w:eastAsia="de-DE"/>
        </w:rPr>
        <w:t>。</w:t>
      </w:r>
    </w:p>
    <w:p w:rsidRPr="00E97C46" w:rsidR="00307502" w:rsidP="00307502" w:rsidRDefault="00E97C46" w14:paraId="4629E953" w14:textId="0E63E8F0">
      <w:pPr>
        <w:rPr>
          <w:sz w:val="22"/>
          <w:szCs w:val="22"/>
          <w:lang w:val="en-US" w:eastAsia="de-DE"/>
        </w:rPr>
      </w:pPr>
      <w:r w:rsidRPr="00E97C46">
        <w:rPr>
          <w:rFonts w:hint="eastAsia"/>
          <w:sz w:val="22"/>
          <w:szCs w:val="22"/>
          <w:lang w:eastAsia="de-DE"/>
        </w:rPr>
        <w:t xml:space="preserve">Katharina </w:t>
      </w:r>
      <w:proofErr w:type="spellStart"/>
      <w:r w:rsidRPr="00E97C46">
        <w:rPr>
          <w:rFonts w:hint="eastAsia"/>
          <w:sz w:val="22"/>
          <w:szCs w:val="22"/>
          <w:lang w:eastAsia="de-DE"/>
        </w:rPr>
        <w:t>Hinz</w:t>
      </w:r>
      <w:r w:rsidRPr="00E97C46">
        <w:rPr>
          <w:rFonts w:hint="eastAsia" w:ascii="Microsoft JhengHei" w:hAnsi="Microsoft JhengHei" w:eastAsia="Microsoft JhengHei" w:cs="Microsoft JhengHei"/>
          <w:sz w:val="22"/>
          <w:szCs w:val="22"/>
          <w:lang w:eastAsia="de-DE"/>
        </w:rPr>
        <w:t>说道</w:t>
      </w:r>
      <w:proofErr w:type="spellEnd"/>
      <w:r w:rsidRPr="00E97C46">
        <w:rPr>
          <w:rFonts w:hint="eastAsia" w:ascii="Microsoft JhengHei" w:hAnsi="Microsoft JhengHei" w:eastAsia="Microsoft JhengHei" w:cs="Microsoft JhengHei"/>
          <w:sz w:val="22"/>
          <w:szCs w:val="22"/>
          <w:lang w:eastAsia="de-DE"/>
        </w:rPr>
        <w:t>：</w:t>
      </w:r>
      <w:r w:rsidRPr="00E97C46">
        <w:rPr>
          <w:rFonts w:hint="eastAsia"/>
          <w:sz w:val="22"/>
          <w:szCs w:val="22"/>
          <w:lang w:eastAsia="de-DE"/>
        </w:rPr>
        <w:t>“</w:t>
      </w:r>
      <w:proofErr w:type="spellStart"/>
      <w:r w:rsidRPr="00E97C46">
        <w:rPr>
          <w:rFonts w:hint="eastAsia" w:ascii="MS Gothic" w:hAnsi="MS Gothic" w:eastAsia="MS Gothic" w:cs="MS Gothic"/>
          <w:sz w:val="22"/>
          <w:szCs w:val="22"/>
          <w:lang w:eastAsia="de-DE"/>
        </w:rPr>
        <w:t>我想衷心感</w:t>
      </w:r>
      <w:r w:rsidRPr="00E97C46">
        <w:rPr>
          <w:rFonts w:hint="eastAsia" w:ascii="Microsoft JhengHei" w:hAnsi="Microsoft JhengHei" w:eastAsia="Microsoft JhengHei" w:cs="Microsoft JhengHei"/>
          <w:sz w:val="22"/>
          <w:szCs w:val="22"/>
          <w:lang w:eastAsia="de-DE"/>
        </w:rPr>
        <w:t>谢过去几年各方对我的信任。我为我们共同取得的成就感到自豪。我坚信，在</w:t>
      </w:r>
      <w:r w:rsidRPr="00E97C46">
        <w:rPr>
          <w:rFonts w:hint="eastAsia"/>
          <w:sz w:val="22"/>
          <w:szCs w:val="22"/>
          <w:lang w:eastAsia="de-DE"/>
        </w:rPr>
        <w:t>Volker</w:t>
      </w:r>
      <w:proofErr w:type="spellEnd"/>
      <w:r w:rsidRPr="00E97C46">
        <w:rPr>
          <w:rFonts w:hint="eastAsia"/>
          <w:sz w:val="22"/>
          <w:szCs w:val="22"/>
          <w:lang w:eastAsia="de-DE"/>
        </w:rPr>
        <w:t xml:space="preserve"> </w:t>
      </w:r>
      <w:proofErr w:type="spellStart"/>
      <w:r w:rsidRPr="00E97C46">
        <w:rPr>
          <w:rFonts w:hint="eastAsia"/>
          <w:sz w:val="22"/>
          <w:szCs w:val="22"/>
          <w:lang w:eastAsia="de-DE"/>
        </w:rPr>
        <w:t>Koch</w:t>
      </w:r>
      <w:r w:rsidRPr="00E97C46">
        <w:rPr>
          <w:rFonts w:hint="eastAsia" w:ascii="MS Gothic" w:hAnsi="MS Gothic" w:eastAsia="MS Gothic" w:cs="MS Gothic"/>
          <w:sz w:val="22"/>
          <w:szCs w:val="22"/>
          <w:lang w:eastAsia="de-DE"/>
        </w:rPr>
        <w:t>的管理下，施洛斯霍</w:t>
      </w:r>
      <w:r w:rsidRPr="00E97C46">
        <w:rPr>
          <w:rFonts w:hint="eastAsia" w:ascii="Malgun Gothic" w:hAnsi="Malgun Gothic" w:eastAsia="Malgun Gothic" w:cs="Malgun Gothic"/>
          <w:sz w:val="22"/>
          <w:szCs w:val="22"/>
          <w:lang w:eastAsia="de-DE"/>
        </w:rPr>
        <w:t>尔特</w:t>
      </w:r>
      <w:proofErr w:type="spellEnd"/>
      <w:r w:rsidRPr="00E97C46">
        <w:rPr>
          <w:rFonts w:hint="eastAsia"/>
          <w:sz w:val="22"/>
          <w:szCs w:val="22"/>
          <w:lang w:eastAsia="de-DE"/>
        </w:rPr>
        <w:t xml:space="preserve"> - </w:t>
      </w:r>
      <w:proofErr w:type="spellStart"/>
      <w:r w:rsidRPr="00E97C46">
        <w:rPr>
          <w:rFonts w:hint="eastAsia" w:ascii="MS Gothic" w:hAnsi="MS Gothic" w:eastAsia="MS Gothic" w:cs="MS Gothic"/>
          <w:sz w:val="22"/>
          <w:szCs w:val="22"/>
          <w:lang w:eastAsia="de-DE"/>
        </w:rPr>
        <w:t>斯</w:t>
      </w:r>
      <w:r w:rsidRPr="00E97C46">
        <w:rPr>
          <w:rFonts w:hint="eastAsia" w:ascii="Microsoft JhengHei" w:hAnsi="Microsoft JhengHei" w:eastAsia="Microsoft JhengHei" w:cs="Microsoft JhengHei"/>
          <w:sz w:val="22"/>
          <w:szCs w:val="22"/>
          <w:lang w:eastAsia="de-DE"/>
        </w:rPr>
        <w:t>图肯布罗克的包装专家们将继续取得成功。我祝愿他和整个团队在未来的道路上一切顺利</w:t>
      </w:r>
      <w:proofErr w:type="spellEnd"/>
      <w:r w:rsidRPr="00E97C46">
        <w:rPr>
          <w:rFonts w:hint="eastAsia" w:ascii="Microsoft JhengHei" w:hAnsi="Microsoft JhengHei" w:eastAsia="Microsoft JhengHei" w:cs="Microsoft JhengHei"/>
          <w:sz w:val="22"/>
          <w:szCs w:val="22"/>
          <w:lang w:eastAsia="de-DE"/>
        </w:rPr>
        <w:t>。</w:t>
      </w:r>
      <w:r w:rsidRPr="00E97C46">
        <w:rPr>
          <w:rFonts w:hint="eastAsia"/>
          <w:sz w:val="22"/>
          <w:szCs w:val="22"/>
          <w:lang w:val="en-US" w:eastAsia="de-DE"/>
        </w:rPr>
        <w:t>”</w:t>
      </w:r>
      <w:r w:rsidRPr="00E97C46">
        <w:rPr>
          <w:rFonts w:hint="eastAsia"/>
          <w:sz w:val="22"/>
          <w:szCs w:val="22"/>
          <w:lang w:eastAsia="de-DE"/>
        </w:rPr>
        <w:t> </w:t>
      </w:r>
    </w:p>
    <w:p w:rsidR="00307502" w:rsidP="00307502" w:rsidRDefault="00307502" w14:paraId="12817F52" w14:textId="663D8F17">
      <w:pPr>
        <w:rPr>
          <w:lang w:val="en-US" w:eastAsia="de-DE"/>
        </w:rPr>
      </w:pPr>
      <w:r w:rsidR="00307502">
        <w:drawing>
          <wp:inline wp14:editId="442C3CD7" wp14:anchorId="62A74A95">
            <wp:extent cx="5784599" cy="4371933"/>
            <wp:effectExtent l="0" t="0" r="0" b="9525"/>
            <wp:docPr id="1475854823" name="Grafik 1" descr="Ein Bild, das Kleidung, Person, Menschliches Gesicht, Anzug enthält.&#10;&#10;KI-generierte Inhalte können fehlerhaft sein." title=""/>
            <wp:cNvGraphicFramePr>
              <a:graphicFrameLocks noChangeAspect="1"/>
            </wp:cNvGraphicFramePr>
            <a:graphic>
              <a:graphicData uri="http://schemas.openxmlformats.org/drawingml/2006/picture">
                <pic:pic>
                  <pic:nvPicPr>
                    <pic:cNvPr id="0" name="Grafik 1"/>
                    <pic:cNvPicPr/>
                  </pic:nvPicPr>
                  <pic:blipFill>
                    <a:blip r:embed="R1c8c261b35954f6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84599" cy="4371933"/>
                    </a:xfrm>
                    <a:prstGeom prst="rect">
                      <a:avLst/>
                    </a:prstGeom>
                  </pic:spPr>
                </pic:pic>
              </a:graphicData>
            </a:graphic>
          </wp:inline>
        </w:drawing>
      </w:r>
    </w:p>
    <w:p w:rsidRPr="00E97C46" w:rsidR="00307502" w:rsidP="00307502" w:rsidRDefault="00E97C46" w14:paraId="02AF1F79" w14:textId="419A1E6C">
      <w:pPr>
        <w:rPr>
          <w:lang w:val="en-US" w:eastAsia="de-DE"/>
        </w:rPr>
      </w:pPr>
      <w:proofErr w:type="spellStart"/>
      <w:r w:rsidRPr="00E97C46">
        <w:rPr>
          <w:rFonts w:hint="eastAsia" w:ascii="MS Mincho" w:hAnsi="MS Mincho" w:eastAsia="MS Mincho" w:cs="MS Mincho"/>
          <w:color w:val="5A5A5A" w:themeColor="text1" w:themeTint="A5"/>
          <w:spacing w:val="15"/>
          <w:lang w:eastAsia="de-DE"/>
        </w:rPr>
        <w:t>位于施洛斯霍</w:t>
      </w:r>
      <w:r w:rsidRPr="00E97C46">
        <w:rPr>
          <w:rFonts w:hint="eastAsia" w:ascii="Malgun Gothic" w:hAnsi="Malgun Gothic" w:eastAsia="Malgun Gothic" w:cs="Malgun Gothic"/>
          <w:color w:val="5A5A5A" w:themeColor="text1" w:themeTint="A5"/>
          <w:spacing w:val="15"/>
          <w:lang w:eastAsia="de-DE"/>
        </w:rPr>
        <w:t>尔特</w:t>
      </w:r>
      <w:proofErr w:type="spellEnd"/>
      <w:r w:rsidRPr="00E97C46">
        <w:rPr>
          <w:rFonts w:hint="eastAsia" w:eastAsiaTheme="minorEastAsia"/>
          <w:color w:val="5A5A5A" w:themeColor="text1" w:themeTint="A5"/>
          <w:spacing w:val="15"/>
          <w:lang w:val="en-US" w:eastAsia="de-DE"/>
        </w:rPr>
        <w:t xml:space="preserve"> - </w:t>
      </w:r>
      <w:proofErr w:type="spellStart"/>
      <w:r w:rsidRPr="00E97C46">
        <w:rPr>
          <w:rFonts w:hint="eastAsia" w:ascii="MS Mincho" w:hAnsi="MS Mincho" w:eastAsia="MS Mincho" w:cs="MS Mincho"/>
          <w:color w:val="5A5A5A" w:themeColor="text1" w:themeTint="A5"/>
          <w:spacing w:val="15"/>
          <w:lang w:eastAsia="de-DE"/>
        </w:rPr>
        <w:t>斯</w:t>
      </w:r>
      <w:r w:rsidRPr="00E97C46">
        <w:rPr>
          <w:rFonts w:hint="eastAsia" w:ascii="SimSun" w:hAnsi="SimSun" w:eastAsia="SimSun" w:cs="SimSun"/>
          <w:color w:val="5A5A5A" w:themeColor="text1" w:themeTint="A5"/>
          <w:spacing w:val="15"/>
          <w:lang w:eastAsia="de-DE"/>
        </w:rPr>
        <w:t>图肯布罗克的柯尔柏制药包装有限公司的管理层迎来新成员</w:t>
      </w:r>
      <w:proofErr w:type="spellEnd"/>
      <w:r w:rsidRPr="00E97C46">
        <w:rPr>
          <w:rFonts w:hint="eastAsia" w:ascii="MS Mincho" w:hAnsi="MS Mincho" w:eastAsia="MS Mincho" w:cs="MS Mincho"/>
          <w:color w:val="5A5A5A" w:themeColor="text1" w:themeTint="A5"/>
          <w:spacing w:val="15"/>
          <w:lang w:val="en-US" w:eastAsia="de-DE"/>
        </w:rPr>
        <w:t>：</w:t>
      </w:r>
      <w:r w:rsidRPr="00E97C46">
        <w:rPr>
          <w:rFonts w:hint="eastAsia" w:eastAsiaTheme="minorEastAsia"/>
          <w:color w:val="5A5A5A" w:themeColor="text1" w:themeTint="A5"/>
          <w:spacing w:val="15"/>
          <w:lang w:val="en-US" w:eastAsia="de-DE"/>
        </w:rPr>
        <w:t>Volker Koch</w:t>
      </w:r>
      <w:r w:rsidRPr="00E97C46">
        <w:rPr>
          <w:rFonts w:hint="eastAsia" w:ascii="MS Mincho" w:hAnsi="MS Mincho" w:eastAsia="MS Mincho" w:cs="MS Mincho"/>
          <w:color w:val="5A5A5A" w:themeColor="text1" w:themeTint="A5"/>
          <w:spacing w:val="15"/>
          <w:lang w:val="en-US" w:eastAsia="de-DE"/>
        </w:rPr>
        <w:t>（</w:t>
      </w:r>
      <w:proofErr w:type="spellStart"/>
      <w:r w:rsidRPr="00E97C46">
        <w:rPr>
          <w:rFonts w:hint="eastAsia" w:ascii="MS Mincho" w:hAnsi="MS Mincho" w:eastAsia="MS Mincho" w:cs="MS Mincho"/>
          <w:color w:val="5A5A5A" w:themeColor="text1" w:themeTint="A5"/>
          <w:spacing w:val="15"/>
          <w:lang w:eastAsia="de-DE"/>
        </w:rPr>
        <w:t>右</w:t>
      </w:r>
      <w:r w:rsidRPr="00E97C46">
        <w:rPr>
          <w:rFonts w:hint="eastAsia" w:ascii="MS Mincho" w:hAnsi="MS Mincho" w:eastAsia="MS Mincho" w:cs="MS Mincho"/>
          <w:color w:val="5A5A5A" w:themeColor="text1" w:themeTint="A5"/>
          <w:spacing w:val="15"/>
          <w:lang w:val="en-US" w:eastAsia="de-DE"/>
        </w:rPr>
        <w:t>）</w:t>
      </w:r>
      <w:r w:rsidRPr="00E97C46">
        <w:rPr>
          <w:rFonts w:hint="eastAsia" w:ascii="MS Mincho" w:hAnsi="MS Mincho" w:eastAsia="MS Mincho" w:cs="MS Mincho"/>
          <w:color w:val="5A5A5A" w:themeColor="text1" w:themeTint="A5"/>
          <w:spacing w:val="15"/>
          <w:lang w:eastAsia="de-DE"/>
        </w:rPr>
        <w:t>自</w:t>
      </w:r>
      <w:proofErr w:type="spellEnd"/>
      <w:r w:rsidRPr="00E97C46">
        <w:rPr>
          <w:rFonts w:hint="eastAsia" w:eastAsiaTheme="minorEastAsia"/>
          <w:color w:val="5A5A5A" w:themeColor="text1" w:themeTint="A5"/>
          <w:spacing w:val="15"/>
          <w:lang w:val="en-US" w:eastAsia="de-DE"/>
        </w:rPr>
        <w:t>4</w:t>
      </w:r>
      <w:r w:rsidRPr="00E97C46">
        <w:rPr>
          <w:rFonts w:hint="eastAsia" w:ascii="MS Mincho" w:hAnsi="MS Mincho" w:eastAsia="MS Mincho" w:cs="MS Mincho"/>
          <w:color w:val="5A5A5A" w:themeColor="text1" w:themeTint="A5"/>
          <w:spacing w:val="15"/>
          <w:lang w:eastAsia="de-DE"/>
        </w:rPr>
        <w:t>月</w:t>
      </w:r>
      <w:r w:rsidRPr="00E97C46">
        <w:rPr>
          <w:rFonts w:hint="eastAsia" w:eastAsiaTheme="minorEastAsia"/>
          <w:color w:val="5A5A5A" w:themeColor="text1" w:themeTint="A5"/>
          <w:spacing w:val="15"/>
          <w:lang w:val="en-US" w:eastAsia="de-DE"/>
        </w:rPr>
        <w:t>1</w:t>
      </w:r>
      <w:proofErr w:type="spellStart"/>
      <w:r w:rsidRPr="00E97C46">
        <w:rPr>
          <w:rFonts w:hint="eastAsia" w:ascii="MS Mincho" w:hAnsi="MS Mincho" w:eastAsia="MS Mincho" w:cs="MS Mincho"/>
          <w:color w:val="5A5A5A" w:themeColor="text1" w:themeTint="A5"/>
          <w:spacing w:val="15"/>
          <w:lang w:eastAsia="de-DE"/>
        </w:rPr>
        <w:t>日起担任新任首席</w:t>
      </w:r>
      <w:r w:rsidRPr="00E97C46">
        <w:rPr>
          <w:rFonts w:hint="eastAsia" w:ascii="SimSun" w:hAnsi="SimSun" w:eastAsia="SimSun" w:cs="SimSun"/>
          <w:color w:val="5A5A5A" w:themeColor="text1" w:themeTint="A5"/>
          <w:spacing w:val="15"/>
          <w:lang w:eastAsia="de-DE"/>
        </w:rPr>
        <w:t>执行官</w:t>
      </w:r>
      <w:proofErr w:type="spellEnd"/>
      <w:r w:rsidRPr="00E97C46">
        <w:rPr>
          <w:rFonts w:hint="eastAsia" w:ascii="MS Mincho" w:hAnsi="MS Mincho" w:eastAsia="MS Mincho" w:cs="MS Mincho"/>
          <w:color w:val="5A5A5A" w:themeColor="text1" w:themeTint="A5"/>
          <w:spacing w:val="15"/>
          <w:lang w:eastAsia="de-DE"/>
        </w:rPr>
        <w:t>。</w:t>
      </w:r>
    </w:p>
    <w:p w:rsidRPr="00E97C46" w:rsidR="00E97C46" w:rsidP="00307502" w:rsidRDefault="00E97C46" w14:paraId="6337790A" w14:textId="77777777">
      <w:pPr>
        <w:rPr>
          <w:b/>
          <w:bCs/>
          <w:sz w:val="22"/>
          <w:szCs w:val="22"/>
          <w:lang w:val="en-US" w:eastAsia="de-DE"/>
        </w:rPr>
      </w:pPr>
      <w:proofErr w:type="spellStart"/>
      <w:r w:rsidRPr="00E97C46">
        <w:rPr>
          <w:rFonts w:hint="eastAsia" w:ascii="MS Gothic" w:hAnsi="MS Gothic" w:eastAsia="MS Gothic" w:cs="MS Gothic"/>
          <w:b/>
          <w:bCs/>
          <w:sz w:val="22"/>
          <w:szCs w:val="22"/>
          <w:lang w:eastAsia="de-DE"/>
        </w:rPr>
        <w:t>关于柯</w:t>
      </w:r>
      <w:r w:rsidRPr="00E97C46">
        <w:rPr>
          <w:rFonts w:hint="eastAsia" w:ascii="Malgun Gothic" w:hAnsi="Malgun Gothic" w:eastAsia="Malgun Gothic" w:cs="Malgun Gothic"/>
          <w:b/>
          <w:bCs/>
          <w:sz w:val="22"/>
          <w:szCs w:val="22"/>
          <w:lang w:eastAsia="de-DE"/>
        </w:rPr>
        <w:t>尔柏</w:t>
      </w:r>
      <w:proofErr w:type="spellEnd"/>
      <w:r w:rsidRPr="00E97C46">
        <w:rPr>
          <w:rFonts w:hint="eastAsia"/>
          <w:b/>
          <w:bCs/>
          <w:sz w:val="22"/>
          <w:szCs w:val="22"/>
          <w:lang w:val="en-US" w:eastAsia="de-DE"/>
        </w:rPr>
        <w:t> </w:t>
      </w:r>
    </w:p>
    <w:p w:rsidR="00E97C46" w:rsidP="00307502" w:rsidRDefault="00E97C46" w14:paraId="3182494C" w14:textId="77777777">
      <w:pPr>
        <w:rPr>
          <w:sz w:val="22"/>
          <w:szCs w:val="22"/>
          <w:lang w:eastAsia="de-DE"/>
        </w:rPr>
      </w:pPr>
      <w:proofErr w:type="spellStart"/>
      <w:r w:rsidRPr="00E97C46">
        <w:rPr>
          <w:rFonts w:hint="eastAsia" w:ascii="MS Gothic" w:hAnsi="MS Gothic" w:eastAsia="MS Gothic" w:cs="MS Gothic"/>
          <w:sz w:val="22"/>
          <w:szCs w:val="22"/>
          <w:lang w:eastAsia="de-DE"/>
        </w:rPr>
        <w:t>柯</w:t>
      </w:r>
      <w:r w:rsidRPr="00E97C46">
        <w:rPr>
          <w:rFonts w:hint="eastAsia" w:ascii="Malgun Gothic" w:hAnsi="Malgun Gothic" w:eastAsia="Malgun Gothic" w:cs="Malgun Gothic"/>
          <w:sz w:val="22"/>
          <w:szCs w:val="22"/>
          <w:lang w:eastAsia="de-DE"/>
        </w:rPr>
        <w:t>尔柏是一家</w:t>
      </w:r>
      <w:r w:rsidRPr="00E97C46">
        <w:rPr>
          <w:rFonts w:hint="eastAsia" w:ascii="MS Gothic" w:hAnsi="MS Gothic" w:eastAsia="MS Gothic" w:cs="MS Gothic"/>
          <w:sz w:val="22"/>
          <w:szCs w:val="22"/>
          <w:lang w:eastAsia="de-DE"/>
        </w:rPr>
        <w:t>国</w:t>
      </w:r>
      <w:r w:rsidRPr="00E97C46">
        <w:rPr>
          <w:rFonts w:hint="eastAsia" w:ascii="Microsoft JhengHei" w:hAnsi="Microsoft JhengHei" w:eastAsia="Microsoft JhengHei" w:cs="Microsoft JhengHei"/>
          <w:sz w:val="22"/>
          <w:szCs w:val="22"/>
          <w:lang w:eastAsia="de-DE"/>
        </w:rPr>
        <w:t>际技术集团</w:t>
      </w:r>
      <w:r w:rsidRPr="00E97C46">
        <w:rPr>
          <w:rFonts w:hint="eastAsia" w:ascii="Microsoft JhengHei" w:hAnsi="Microsoft JhengHei" w:eastAsia="Microsoft JhengHei" w:cs="Microsoft JhengHei"/>
          <w:sz w:val="22"/>
          <w:szCs w:val="22"/>
          <w:lang w:val="en-US" w:eastAsia="de-DE"/>
        </w:rPr>
        <w:t>，</w:t>
      </w:r>
      <w:r w:rsidRPr="00E97C46">
        <w:rPr>
          <w:rFonts w:hint="eastAsia" w:ascii="Microsoft JhengHei" w:hAnsi="Microsoft JhengHei" w:eastAsia="Microsoft JhengHei" w:cs="Microsoft JhengHei"/>
          <w:sz w:val="22"/>
          <w:szCs w:val="22"/>
          <w:lang w:eastAsia="de-DE"/>
        </w:rPr>
        <w:t>拥有约</w:t>
      </w:r>
      <w:proofErr w:type="spellEnd"/>
      <w:r w:rsidRPr="00E97C46">
        <w:rPr>
          <w:rFonts w:hint="eastAsia"/>
          <w:sz w:val="22"/>
          <w:szCs w:val="22"/>
          <w:lang w:val="en-US" w:eastAsia="de-DE"/>
        </w:rPr>
        <w:t>13,000</w:t>
      </w:r>
      <w:proofErr w:type="spellStart"/>
      <w:r w:rsidRPr="00E97C46">
        <w:rPr>
          <w:rFonts w:hint="eastAsia" w:ascii="MS Gothic" w:hAnsi="MS Gothic" w:eastAsia="MS Gothic" w:cs="MS Gothic"/>
          <w:sz w:val="22"/>
          <w:szCs w:val="22"/>
          <w:lang w:val="en-US" w:eastAsia="de-DE"/>
        </w:rPr>
        <w:t>名</w:t>
      </w:r>
      <w:r w:rsidRPr="00E97C46">
        <w:rPr>
          <w:rFonts w:hint="eastAsia" w:ascii="Microsoft JhengHei" w:hAnsi="Microsoft JhengHei" w:eastAsia="Microsoft JhengHei" w:cs="Microsoft JhengHei"/>
          <w:sz w:val="22"/>
          <w:szCs w:val="22"/>
          <w:lang w:val="en-US" w:eastAsia="de-DE"/>
        </w:rPr>
        <w:t>员工，在世界各地有</w:t>
      </w:r>
      <w:proofErr w:type="spellEnd"/>
      <w:r w:rsidRPr="00E97C46">
        <w:rPr>
          <w:rFonts w:hint="eastAsia"/>
          <w:sz w:val="22"/>
          <w:szCs w:val="22"/>
          <w:lang w:val="en-US" w:eastAsia="de-DE"/>
        </w:rPr>
        <w:t>100</w:t>
      </w:r>
      <w:r w:rsidRPr="00E97C46">
        <w:rPr>
          <w:rFonts w:hint="eastAsia" w:ascii="MS Gothic" w:hAnsi="MS Gothic" w:eastAsia="MS Gothic" w:cs="MS Gothic"/>
          <w:sz w:val="22"/>
          <w:szCs w:val="22"/>
          <w:lang w:val="en-US" w:eastAsia="de-DE"/>
        </w:rPr>
        <w:t>多个分支机构。所有人都有一个共同的目</w:t>
      </w:r>
      <w:r w:rsidRPr="00E97C46">
        <w:rPr>
          <w:rFonts w:hint="eastAsia" w:ascii="Microsoft JhengHei" w:hAnsi="Microsoft JhengHei" w:eastAsia="Microsoft JhengHei" w:cs="Microsoft JhengHei"/>
          <w:sz w:val="22"/>
          <w:szCs w:val="22"/>
          <w:lang w:val="en-US" w:eastAsia="de-DE"/>
        </w:rPr>
        <w:t>标：我们将企业家精神转化为客户成功，并塑造技术变革。在数字化、医药科技、供应链和工程技术等业务领域，我们提供激发灵感的产品、解决方案和服务。我们快速响应客户需求并无缝执行创意，通过创新为客户创造附加值。我们不断完善生态系统</w:t>
      </w:r>
      <w:r w:rsidRPr="00E97C46">
        <w:rPr>
          <w:rFonts w:hint="eastAsia" w:ascii="Microsoft JhengHei" w:hAnsi="Microsoft JhengHei" w:eastAsia="Microsoft JhengHei" w:cs="Microsoft JhengHei"/>
          <w:sz w:val="22"/>
          <w:szCs w:val="22"/>
          <w:lang w:eastAsia="de-DE"/>
        </w:rPr>
        <w:t>，</w:t>
      </w:r>
      <w:r w:rsidRPr="00E97C46">
        <w:rPr>
          <w:rFonts w:hint="eastAsia" w:ascii="Microsoft JhengHei" w:hAnsi="Microsoft JhengHei" w:eastAsia="Microsoft JhengHei" w:cs="Microsoft JhengHei"/>
          <w:sz w:val="22"/>
          <w:szCs w:val="22"/>
          <w:lang w:val="en-US" w:eastAsia="de-DE"/>
        </w:rPr>
        <w:t>以解决当今和未来的挑战。柯尔柏股份公司是柯尔柏集团的控股公司</w:t>
      </w:r>
      <w:r w:rsidRPr="00E97C46">
        <w:rPr>
          <w:rFonts w:hint="eastAsia" w:ascii="MS Gothic" w:hAnsi="MS Gothic" w:eastAsia="MS Gothic" w:cs="MS Gothic"/>
          <w:sz w:val="22"/>
          <w:szCs w:val="22"/>
          <w:lang w:val="en-US" w:eastAsia="de-DE"/>
        </w:rPr>
        <w:t>。</w:t>
      </w:r>
      <w:r w:rsidRPr="00E97C46">
        <w:rPr>
          <w:rFonts w:hint="eastAsia"/>
          <w:sz w:val="22"/>
          <w:szCs w:val="22"/>
          <w:lang w:eastAsia="de-DE"/>
        </w:rPr>
        <w:t> </w:t>
      </w:r>
    </w:p>
    <w:p w:rsidRPr="00FC1AC4" w:rsidR="00E97C46" w:rsidP="00307502" w:rsidRDefault="00E97C46" w14:paraId="2DC32347" w14:textId="77777777">
      <w:pPr>
        <w:rPr>
          <w:b/>
          <w:bCs/>
          <w:sz w:val="22"/>
          <w:szCs w:val="22"/>
          <w:lang w:eastAsia="de-DE"/>
        </w:rPr>
      </w:pPr>
      <w:proofErr w:type="spellStart"/>
      <w:r w:rsidRPr="00E97C46">
        <w:rPr>
          <w:rFonts w:hint="eastAsia" w:ascii="MS Gothic" w:hAnsi="MS Gothic" w:eastAsia="MS Gothic" w:cs="MS Gothic"/>
          <w:b/>
          <w:bCs/>
          <w:sz w:val="22"/>
          <w:szCs w:val="22"/>
          <w:lang w:eastAsia="de-DE"/>
        </w:rPr>
        <w:t>关于柯</w:t>
      </w:r>
      <w:r w:rsidRPr="00E97C46">
        <w:rPr>
          <w:rFonts w:hint="eastAsia" w:ascii="Malgun Gothic" w:hAnsi="Malgun Gothic" w:eastAsia="Malgun Gothic" w:cs="Malgun Gothic"/>
          <w:b/>
          <w:bCs/>
          <w:sz w:val="22"/>
          <w:szCs w:val="22"/>
          <w:lang w:eastAsia="de-DE"/>
        </w:rPr>
        <w:t>尔柏</w:t>
      </w:r>
      <w:r w:rsidRPr="00E97C46">
        <w:rPr>
          <w:rFonts w:hint="eastAsia" w:ascii="MS Gothic" w:hAnsi="MS Gothic" w:eastAsia="MS Gothic" w:cs="MS Gothic"/>
          <w:b/>
          <w:bCs/>
          <w:sz w:val="22"/>
          <w:szCs w:val="22"/>
          <w:lang w:eastAsia="de-DE"/>
        </w:rPr>
        <w:t>医</w:t>
      </w:r>
      <w:r w:rsidRPr="00E97C46">
        <w:rPr>
          <w:rFonts w:hint="eastAsia" w:ascii="Microsoft JhengHei" w:hAnsi="Microsoft JhengHei" w:eastAsia="Microsoft JhengHei" w:cs="Microsoft JhengHei"/>
          <w:b/>
          <w:bCs/>
          <w:sz w:val="22"/>
          <w:szCs w:val="22"/>
          <w:lang w:eastAsia="de-DE"/>
        </w:rPr>
        <w:t>药科技业务领域</w:t>
      </w:r>
      <w:proofErr w:type="spellEnd"/>
      <w:r w:rsidRPr="00FC1AC4">
        <w:rPr>
          <w:rFonts w:hint="eastAsia"/>
          <w:b/>
          <w:bCs/>
          <w:sz w:val="22"/>
          <w:szCs w:val="22"/>
          <w:lang w:eastAsia="de-DE"/>
        </w:rPr>
        <w:t> </w:t>
      </w:r>
    </w:p>
    <w:p w:rsidRPr="00307502" w:rsidR="007E6AD1" w:rsidP="00307502" w:rsidRDefault="00E97C46" w14:paraId="78D8BAC0" w14:textId="2E99D796">
      <w:pPr>
        <w:rPr>
          <w:sz w:val="22"/>
          <w:szCs w:val="22"/>
          <w:lang w:val="en-US" w:eastAsia="de-DE"/>
        </w:rPr>
      </w:pPr>
      <w:r w:rsidRPr="13DBB0D2" w:rsidR="00E97C46">
        <w:rPr>
          <w:rFonts w:ascii="MS Gothic" w:hAnsi="MS Gothic" w:eastAsia="MS Gothic" w:cs="MS Gothic"/>
          <w:sz w:val="22"/>
          <w:szCs w:val="22"/>
          <w:lang w:eastAsia="de-DE"/>
        </w:rPr>
        <w:t>在柯</w:t>
      </w:r>
      <w:r w:rsidRPr="13DBB0D2" w:rsidR="00E97C46">
        <w:rPr>
          <w:rFonts w:ascii="Malgun Gothic" w:hAnsi="Malgun Gothic" w:eastAsia="Malgun Gothic" w:cs="Malgun Gothic"/>
          <w:sz w:val="22"/>
          <w:szCs w:val="22"/>
          <w:lang w:eastAsia="de-DE"/>
        </w:rPr>
        <w:t>尔柏</w:t>
      </w:r>
      <w:r w:rsidRPr="13DBB0D2" w:rsidR="00E97C46">
        <w:rPr>
          <w:rFonts w:ascii="MS Gothic" w:hAnsi="MS Gothic" w:eastAsia="MS Gothic" w:cs="MS Gothic"/>
          <w:sz w:val="22"/>
          <w:szCs w:val="22"/>
          <w:lang w:eastAsia="de-DE"/>
        </w:rPr>
        <w:t>医</w:t>
      </w:r>
      <w:r w:rsidRPr="13DBB0D2" w:rsidR="00E97C46">
        <w:rPr>
          <w:rFonts w:ascii="Microsoft JhengHei" w:hAnsi="Microsoft JhengHei" w:eastAsia="Microsoft JhengHei" w:cs="Microsoft JhengHei"/>
          <w:sz w:val="22"/>
          <w:szCs w:val="22"/>
          <w:lang w:eastAsia="de-DE"/>
        </w:rPr>
        <w:t>药科技业务领域</w:t>
      </w:r>
      <w:r w:rsidRPr="13DBB0D2" w:rsidR="00E97C46">
        <w:rPr>
          <w:rFonts w:ascii="Microsoft JhengHei" w:hAnsi="Microsoft JhengHei" w:eastAsia="Microsoft JhengHei" w:cs="Microsoft JhengHei"/>
          <w:sz w:val="22"/>
          <w:szCs w:val="22"/>
          <w:lang w:eastAsia="de-DE"/>
        </w:rPr>
        <w:t>，</w:t>
      </w:r>
      <w:r w:rsidRPr="13DBB0D2" w:rsidR="00E97C46">
        <w:rPr>
          <w:rFonts w:ascii="Microsoft JhengHei" w:hAnsi="Microsoft JhengHei" w:eastAsia="Microsoft JhengHei" w:cs="Microsoft JhengHei"/>
          <w:sz w:val="22"/>
          <w:szCs w:val="22"/>
          <w:lang w:eastAsia="de-DE"/>
        </w:rPr>
        <w:t>我们通过提供独特的集成解决方案组合</w:t>
      </w:r>
      <w:r w:rsidRPr="13DBB0D2" w:rsidR="00E97C46">
        <w:rPr>
          <w:rFonts w:ascii="Microsoft JhengHei" w:hAnsi="Microsoft JhengHei" w:eastAsia="Microsoft JhengHei" w:cs="Microsoft JhengHei"/>
          <w:sz w:val="22"/>
          <w:szCs w:val="22"/>
          <w:lang w:eastAsia="de-DE"/>
        </w:rPr>
        <w:t>，</w:t>
      </w:r>
      <w:r w:rsidRPr="13DBB0D2" w:rsidR="00E97C46">
        <w:rPr>
          <w:rFonts w:ascii="Microsoft JhengHei" w:hAnsi="Microsoft JhengHei" w:eastAsia="Microsoft JhengHei" w:cs="Microsoft JhengHei"/>
          <w:sz w:val="22"/>
          <w:szCs w:val="22"/>
          <w:lang w:eastAsia="de-DE"/>
        </w:rPr>
        <w:t>在整个制药价值链上实现差异化。基于在专业咨询、灯检技术、传送系统、包装设备和材料、追踪追溯以及软件方案的丰富经验，我们深知客户每天从生产开始到生产结束所面临的制药流程和法规方面的挑战。我们为客户提供差异化的方案，以释放全球制药和生物技术行业的潜力。</w:t>
      </w:r>
      <w:r w:rsidRPr="13DBB0D2" w:rsidR="00E97C46">
        <w:rPr>
          <w:sz w:val="22"/>
          <w:szCs w:val="22"/>
          <w:lang w:eastAsia="de-DE"/>
        </w:rPr>
        <w:t> </w:t>
      </w:r>
      <w:r w:rsidRPr="13DBB0D2" w:rsidR="00307502">
        <w:rPr>
          <w:sz w:val="22"/>
          <w:szCs w:val="22"/>
          <w:lang w:val="en-US" w:eastAsia="de-DE"/>
        </w:rPr>
        <w:t> </w:t>
      </w:r>
    </w:p>
    <w:p w:rsidR="13DBB0D2" w:rsidP="13DBB0D2" w:rsidRDefault="13DBB0D2" w14:paraId="6A31C7EC" w14:textId="46ABFB2D">
      <w:pPr>
        <w:pStyle w:val="Standard"/>
        <w:rPr>
          <w:sz w:val="22"/>
          <w:szCs w:val="22"/>
          <w:lang w:val="en-US" w:eastAsia="de-DE"/>
        </w:rPr>
      </w:pPr>
    </w:p>
    <w:p w:rsidR="13DBB0D2" w:rsidP="13DBB0D2" w:rsidRDefault="13DBB0D2" w14:paraId="703879F1" w14:textId="3015F1E9">
      <w:pPr>
        <w:pStyle w:val="Standard"/>
        <w:rPr>
          <w:sz w:val="22"/>
          <w:szCs w:val="22"/>
          <w:lang w:val="en-US" w:eastAsia="de-DE"/>
        </w:rPr>
      </w:pPr>
    </w:p>
    <w:p w:rsidR="78FC500E" w:rsidP="13DBB0D2" w:rsidRDefault="78FC500E" w14:paraId="46662077" w14:textId="1BA7D886">
      <w:pPr>
        <w:pStyle w:val="Standard"/>
        <w:rPr>
          <w:rFonts w:ascii="SimSun" w:hAnsi="SimSun" w:eastAsia="SimSun" w:cs="SimSun"/>
          <w:b w:val="1"/>
          <w:bCs w:val="1"/>
          <w:i w:val="0"/>
          <w:iCs w:val="0"/>
          <w:caps w:val="0"/>
          <w:smallCaps w:val="0"/>
          <w:noProof w:val="0"/>
          <w:color w:val="242424"/>
          <w:sz w:val="21"/>
          <w:szCs w:val="21"/>
          <w:lang w:val="en-US"/>
        </w:rPr>
      </w:pPr>
      <w:r w:rsidRPr="13DBB0D2" w:rsidR="78FC500E">
        <w:rPr>
          <w:rFonts w:ascii="SimSun" w:hAnsi="SimSun" w:eastAsia="SimSun" w:cs="SimSun"/>
          <w:b w:val="1"/>
          <w:bCs w:val="1"/>
          <w:i w:val="0"/>
          <w:iCs w:val="0"/>
          <w:caps w:val="0"/>
          <w:smallCaps w:val="0"/>
          <w:noProof w:val="0"/>
          <w:color w:val="242424"/>
          <w:sz w:val="21"/>
          <w:szCs w:val="21"/>
          <w:lang w:val="en-US"/>
        </w:rPr>
        <w:t>联系我们</w:t>
      </w:r>
    </w:p>
    <w:p w:rsidR="78FC500E" w:rsidP="13DBB0D2" w:rsidRDefault="78FC500E" w14:paraId="2C304FD9" w14:textId="05E97D9A">
      <w:pPr>
        <w:shd w:val="clear" w:color="auto" w:fill="FFFFFF" w:themeFill="background1"/>
        <w:spacing w:before="0" w:beforeAutospacing="off" w:after="0" w:afterAutospacing="off"/>
      </w:pPr>
      <w:r w:rsidRPr="13DBB0D2" w:rsidR="78FC500E">
        <w:rPr>
          <w:rFonts w:ascii="Arial" w:hAnsi="Arial" w:eastAsia="Arial" w:cs="Arial"/>
          <w:b w:val="0"/>
          <w:bCs w:val="0"/>
          <w:i w:val="0"/>
          <w:iCs w:val="0"/>
          <w:caps w:val="0"/>
          <w:smallCaps w:val="0"/>
          <w:noProof w:val="0"/>
          <w:color w:val="242424"/>
          <w:sz w:val="21"/>
          <w:szCs w:val="21"/>
          <w:lang w:val="en-US"/>
        </w:rPr>
        <w:t xml:space="preserve"> </w:t>
      </w:r>
    </w:p>
    <w:p w:rsidR="78FC500E" w:rsidP="13DBB0D2" w:rsidRDefault="78FC500E" w14:paraId="1D598136" w14:textId="50204906">
      <w:pPr>
        <w:shd w:val="clear" w:color="auto" w:fill="FFFFFF" w:themeFill="background1"/>
        <w:spacing w:before="0" w:beforeAutospacing="off" w:after="0" w:afterAutospacing="off"/>
      </w:pPr>
      <w:r w:rsidRPr="13DBB0D2" w:rsidR="78FC500E">
        <w:rPr>
          <w:rFonts w:ascii="Arial" w:hAnsi="Arial" w:eastAsia="Arial" w:cs="Arial"/>
          <w:b w:val="0"/>
          <w:bCs w:val="0"/>
          <w:i w:val="0"/>
          <w:iCs w:val="0"/>
          <w:caps w:val="0"/>
          <w:smallCaps w:val="0"/>
          <w:noProof w:val="0"/>
          <w:color w:val="242424"/>
          <w:sz w:val="21"/>
          <w:szCs w:val="21"/>
          <w:lang w:val="en-US"/>
        </w:rPr>
        <w:t>Tanja Ehrlich</w:t>
      </w:r>
    </w:p>
    <w:p w:rsidR="78FC500E" w:rsidP="13DBB0D2" w:rsidRDefault="78FC500E" w14:paraId="17703E28" w14:textId="73830915">
      <w:pPr>
        <w:shd w:val="clear" w:color="auto" w:fill="FFFFFF" w:themeFill="background1"/>
        <w:spacing w:before="0" w:beforeAutospacing="off" w:after="0" w:afterAutospacing="off"/>
      </w:pPr>
      <w:r w:rsidRPr="13DBB0D2" w:rsidR="78FC500E">
        <w:rPr>
          <w:rFonts w:ascii="SimSun" w:hAnsi="SimSun" w:eastAsia="SimSun" w:cs="SimSun"/>
          <w:b w:val="0"/>
          <w:bCs w:val="0"/>
          <w:i w:val="0"/>
          <w:iCs w:val="0"/>
          <w:caps w:val="0"/>
          <w:smallCaps w:val="0"/>
          <w:noProof w:val="0"/>
          <w:color w:val="242424"/>
          <w:sz w:val="21"/>
          <w:szCs w:val="21"/>
          <w:lang w:val="en-US"/>
        </w:rPr>
        <w:t>柯尔柏医药科技业务领域</w:t>
      </w:r>
    </w:p>
    <w:p w:rsidR="78FC500E" w:rsidP="13DBB0D2" w:rsidRDefault="78FC500E" w14:paraId="37F5429D" w14:textId="6BCA6B1A">
      <w:pPr>
        <w:shd w:val="clear" w:color="auto" w:fill="FFFFFF" w:themeFill="background1"/>
        <w:spacing w:before="0" w:beforeAutospacing="off" w:after="0" w:afterAutospacing="off"/>
      </w:pPr>
      <w:r w:rsidRPr="13DBB0D2" w:rsidR="78FC500E">
        <w:rPr>
          <w:rFonts w:ascii="SimSun" w:hAnsi="SimSun" w:eastAsia="SimSun" w:cs="SimSun"/>
          <w:b w:val="0"/>
          <w:bCs w:val="0"/>
          <w:i w:val="0"/>
          <w:iCs w:val="0"/>
          <w:caps w:val="0"/>
          <w:smallCaps w:val="0"/>
          <w:noProof w:val="0"/>
          <w:color w:val="242424"/>
          <w:sz w:val="21"/>
          <w:szCs w:val="21"/>
          <w:lang w:val="en-US"/>
        </w:rPr>
        <w:t>营销传播总监</w:t>
      </w:r>
    </w:p>
    <w:p w:rsidR="78FC500E" w:rsidP="13DBB0D2" w:rsidRDefault="78FC500E" w14:paraId="6A1EBE48" w14:textId="214FB148">
      <w:pPr>
        <w:shd w:val="clear" w:color="auto" w:fill="FFFFFF" w:themeFill="background1"/>
        <w:spacing w:before="0" w:beforeAutospacing="off" w:after="0" w:afterAutospacing="off"/>
      </w:pPr>
      <w:r w:rsidRPr="13DBB0D2" w:rsidR="78FC500E">
        <w:rPr>
          <w:rFonts w:ascii="Arial" w:hAnsi="Arial" w:eastAsia="Arial" w:cs="Arial"/>
          <w:b w:val="0"/>
          <w:bCs w:val="0"/>
          <w:i w:val="0"/>
          <w:iCs w:val="0"/>
          <w:caps w:val="0"/>
          <w:smallCaps w:val="0"/>
          <w:noProof w:val="0"/>
          <w:color w:val="242424"/>
          <w:sz w:val="21"/>
          <w:szCs w:val="21"/>
          <w:lang w:val="en-US"/>
        </w:rPr>
        <w:t>+49 40 2110701</w:t>
      </w:r>
    </w:p>
    <w:p w:rsidR="78FC500E" w:rsidP="13DBB0D2" w:rsidRDefault="78FC500E" w14:paraId="7F73C955" w14:textId="5D933C7A">
      <w:pPr>
        <w:shd w:val="clear" w:color="auto" w:fill="FFFFFF" w:themeFill="background1"/>
        <w:spacing w:before="0" w:beforeAutospacing="off" w:after="0" w:afterAutospacing="off"/>
      </w:pPr>
      <w:hyperlink r:id="R4002f89d6505491a">
        <w:r w:rsidRPr="13DBB0D2" w:rsidR="78FC500E">
          <w:rPr>
            <w:rStyle w:val="Hyperlink"/>
            <w:rFonts w:ascii="Arial" w:hAnsi="Arial" w:eastAsia="Arial" w:cs="Arial"/>
            <w:b w:val="0"/>
            <w:bCs w:val="0"/>
            <w:i w:val="0"/>
            <w:iCs w:val="0"/>
            <w:caps w:val="0"/>
            <w:smallCaps w:val="0"/>
            <w:noProof w:val="0"/>
            <w:color w:val="242424"/>
            <w:sz w:val="21"/>
            <w:szCs w:val="21"/>
            <w:lang w:val="en-US"/>
          </w:rPr>
          <w:t>tanja.ehrlich@koerber.com</w:t>
        </w:r>
      </w:hyperlink>
    </w:p>
    <w:p w:rsidR="13DBB0D2" w:rsidP="13DBB0D2" w:rsidRDefault="13DBB0D2" w14:paraId="535C0585" w14:textId="411BBE27">
      <w:pPr>
        <w:rPr>
          <w:sz w:val="22"/>
          <w:szCs w:val="22"/>
          <w:lang w:val="en-US" w:eastAsia="de-DE"/>
        </w:rPr>
      </w:pPr>
    </w:p>
    <w:p w:rsidR="13DBB0D2" w:rsidP="13DBB0D2" w:rsidRDefault="13DBB0D2" w14:paraId="791C5420" w14:textId="503974DF">
      <w:pPr>
        <w:rPr>
          <w:sz w:val="22"/>
          <w:szCs w:val="22"/>
          <w:lang w:val="en-US" w:eastAsia="de-DE"/>
        </w:rPr>
      </w:pPr>
    </w:p>
    <w:sectPr w:rsidRPr="00307502" w:rsidR="007E6AD1" w:rsidSect="004416D2">
      <w:headerReference w:type="default" r:id="rId12"/>
      <w:footerReference w:type="default" r:id="rId13"/>
      <w:headerReference w:type="first" r:id="rId14"/>
      <w:footerReference w:type="first" r:id="rId15"/>
      <w:pgSz w:w="11906" w:h="16838" w:orient="portrait" w:code="9"/>
      <w:pgMar w:top="1985" w:right="1418" w:bottom="454" w:left="1418"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3CA2" w:rsidP="00C070F5" w:rsidRDefault="00DB3CA2" w14:paraId="7D5BFE15" w14:textId="77777777">
      <w:pPr>
        <w:spacing w:after="0" w:line="240" w:lineRule="auto"/>
      </w:pPr>
      <w:r>
        <w:separator/>
      </w:r>
    </w:p>
  </w:endnote>
  <w:endnote w:type="continuationSeparator" w:id="0">
    <w:p w:rsidR="00DB3CA2" w:rsidP="00C070F5" w:rsidRDefault="00DB3CA2" w14:paraId="2F1A9E3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91E90" w:rsidR="004416D2" w:rsidP="004416D2" w:rsidRDefault="004416D2" w14:paraId="4D500E7E" w14:textId="77777777">
    <w:pPr>
      <w:pStyle w:val="Fuzeile"/>
      <w:rPr>
        <w:rStyle w:val="Fett"/>
      </w:rPr>
    </w:pPr>
  </w:p>
  <w:p w:rsidRPr="00791E90" w:rsidR="004416D2" w:rsidP="004416D2" w:rsidRDefault="004416D2" w14:paraId="1348E3D3" w14:textId="77777777">
    <w:pPr>
      <w:pStyle w:val="Fuzeile"/>
      <w:rPr>
        <w:rStyle w:val="Fett"/>
      </w:rPr>
    </w:pPr>
  </w:p>
  <w:p w:rsidRPr="004416D2" w:rsidR="004416D2" w:rsidP="004416D2" w:rsidRDefault="004416D2" w14:paraId="6E58C647" w14:textId="77777777">
    <w:pPr>
      <w:pStyle w:val="Fuzeile"/>
      <w:tabs>
        <w:tab w:val="right" w:pos="9070"/>
      </w:tabs>
    </w:pPr>
    <w:proofErr w:type="spellStart"/>
    <w:r>
      <w:t>Document</w:t>
    </w:r>
    <w:proofErr w:type="spellEnd"/>
    <w:r>
      <w:tab/>
    </w:r>
    <w:r w:rsidRPr="004416D2">
      <w:fldChar w:fldCharType="begin"/>
    </w:r>
    <w:r w:rsidRPr="004416D2">
      <w:instrText xml:space="preserve"> PAGE   \* MERGEFORMAT </w:instrText>
    </w:r>
    <w:r w:rsidRPr="004416D2">
      <w:fldChar w:fldCharType="separate"/>
    </w:r>
    <w:r>
      <w:rPr>
        <w:noProof/>
      </w:rPr>
      <w:t>1</w:t>
    </w:r>
    <w:r w:rsidRPr="004416D2">
      <w:fldChar w:fldCharType="end"/>
    </w:r>
    <w:r w:rsidRPr="004416D2">
      <w:t>/</w:t>
    </w:r>
    <w:r>
      <w:fldChar w:fldCharType="begin"/>
    </w:r>
    <w:r>
      <w:instrText> NUMPAGES   \* MERGEFORMAT </w:instrText>
    </w:r>
    <w:r>
      <w:fldChar w:fldCharType="separate"/>
    </w:r>
    <w:r>
      <w:rPr>
        <w:noProof/>
      </w:rPr>
      <w:t>1</w:t>
    </w:r>
    <w:r>
      <w:fldChar w:fldCharType="end"/>
    </w:r>
  </w:p>
  <w:p w:rsidR="004416D2" w:rsidRDefault="004416D2" w14:paraId="5EBB8D93" w14:textId="34E2E331">
    <w:pPr>
      <w:pStyle w:val="Fuzeile"/>
      <w:rPr>
        <w:noProof/>
      </w:rPr>
    </w:pPr>
    <w:r w:rsidRPr="00791E90">
      <w:fldChar w:fldCharType="begin"/>
    </w:r>
    <w:r w:rsidRPr="00791E90">
      <w:instrText xml:space="preserve"> DATE \@ "d MMMM yyyy" </w:instrText>
    </w:r>
    <w:r w:rsidRPr="00791E90">
      <w:fldChar w:fldCharType="separate"/>
    </w:r>
    <w:r w:rsidR="00FC1AC4">
      <w:rPr>
        <w:noProof/>
      </w:rPr>
      <w:t>01</w:t>
    </w:r>
    <w:r w:rsidR="00FC1AC4">
      <w:rPr>
        <w:noProof/>
      </w:rPr>
      <w:t xml:space="preserve"> April 2025</w:t>
    </w:r>
    <w:r w:rsidRPr="00791E9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91E90" w:rsidR="00791E90" w:rsidP="00791E90" w:rsidRDefault="00791E90" w14:paraId="0F82761D" w14:textId="77777777">
    <w:pPr>
      <w:pStyle w:val="Fuzeile"/>
      <w:rPr>
        <w:rStyle w:val="Fett"/>
      </w:rPr>
    </w:pPr>
  </w:p>
  <w:p w:rsidRPr="00791E90" w:rsidR="00791E90" w:rsidP="00791E90" w:rsidRDefault="00791E90" w14:paraId="1AF9F69A" w14:textId="77777777">
    <w:pPr>
      <w:pStyle w:val="Fuzeile"/>
      <w:rPr>
        <w:rStyle w:val="Fett"/>
      </w:rPr>
    </w:pPr>
  </w:p>
  <w:p w:rsidRPr="00791E90" w:rsidR="00791E90" w:rsidP="00791E90" w:rsidRDefault="00791E90" w14:paraId="0276310A" w14:textId="77777777">
    <w:pPr>
      <w:pStyle w:val="Fuzeile"/>
      <w:tabs>
        <w:tab w:val="right" w:pos="9072"/>
      </w:tabs>
    </w:pPr>
    <w:proofErr w:type="spellStart"/>
    <w:r>
      <w:t>Document</w:t>
    </w:r>
    <w:proofErr w:type="spellEnd"/>
    <w:r>
      <w:tab/>
    </w:r>
    <w:r w:rsidRPr="00791E90">
      <w:fldChar w:fldCharType="begin"/>
    </w:r>
    <w:r w:rsidRPr="00791E90">
      <w:instrText xml:space="preserve"> PAGE   \* MERGEFORMAT </w:instrText>
    </w:r>
    <w:r w:rsidRPr="00791E90">
      <w:fldChar w:fldCharType="separate"/>
    </w:r>
    <w:r w:rsidR="004416D2">
      <w:rPr>
        <w:noProof/>
      </w:rPr>
      <w:t>1</w:t>
    </w:r>
    <w:r w:rsidRPr="00791E90">
      <w:fldChar w:fldCharType="end"/>
    </w:r>
    <w:r w:rsidRPr="00791E90">
      <w:t>/</w:t>
    </w:r>
    <w:r>
      <w:fldChar w:fldCharType="begin"/>
    </w:r>
    <w:r>
      <w:instrText> NUMPAGES   \* MERGEFORMAT </w:instrText>
    </w:r>
    <w:r>
      <w:fldChar w:fldCharType="separate"/>
    </w:r>
    <w:r w:rsidR="004416D2">
      <w:rPr>
        <w:noProof/>
      </w:rPr>
      <w:t>1</w:t>
    </w:r>
    <w:r>
      <w:fldChar w:fldCharType="end"/>
    </w:r>
  </w:p>
  <w:p w:rsidRPr="000835E9" w:rsidR="00C070F5" w:rsidP="0014067E" w:rsidRDefault="00791E90" w14:paraId="0B43FDDD" w14:textId="61F3188B">
    <w:pPr>
      <w:pStyle w:val="Fuzeile"/>
    </w:pPr>
    <w:r w:rsidRPr="00791E90">
      <w:fldChar w:fldCharType="begin"/>
    </w:r>
    <w:r w:rsidRPr="00791E90">
      <w:instrText xml:space="preserve"> DATE \@ "d MMMM yyyy" </w:instrText>
    </w:r>
    <w:r w:rsidRPr="00791E90">
      <w:fldChar w:fldCharType="separate"/>
    </w:r>
    <w:r w:rsidR="00FC1AC4">
      <w:rPr>
        <w:noProof/>
      </w:rPr>
      <w:t>11 April 2025</w:t>
    </w:r>
    <w:r w:rsidRPr="00791E9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3CA2" w:rsidP="00C070F5" w:rsidRDefault="00DB3CA2" w14:paraId="4EF57D3F" w14:textId="77777777">
      <w:pPr>
        <w:spacing w:after="0" w:line="240" w:lineRule="auto"/>
      </w:pPr>
      <w:r>
        <w:separator/>
      </w:r>
    </w:p>
  </w:footnote>
  <w:footnote w:type="continuationSeparator" w:id="0">
    <w:p w:rsidR="00DB3CA2" w:rsidP="00C070F5" w:rsidRDefault="00DB3CA2" w14:paraId="42EC19B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97725" w:rsidRDefault="00C23B10" w14:paraId="3BAFD980" w14:textId="77777777">
    <w:pPr>
      <w:pStyle w:val="Kopfzeile"/>
    </w:pPr>
    <w:r>
      <w:rPr>
        <w:noProof/>
        <w:lang w:eastAsia="de-DE"/>
      </w:rPr>
      <w:drawing>
        <wp:anchor distT="0" distB="0" distL="114300" distR="114300" simplePos="0" relativeHeight="251666432" behindDoc="0" locked="1" layoutInCell="1" allowOverlap="1" wp14:anchorId="362BD25A" wp14:editId="4A3187BC">
          <wp:simplePos x="0" y="0"/>
          <wp:positionH relativeFrom="margin">
            <wp:posOffset>-82550</wp:posOffset>
          </wp:positionH>
          <wp:positionV relativeFrom="page">
            <wp:posOffset>323850</wp:posOffset>
          </wp:positionV>
          <wp:extent cx="1098000" cy="648000"/>
          <wp:effectExtent l="0" t="0" r="698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erber_Logo_RGB_Black.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070F5" w:rsidP="00C070F5" w:rsidRDefault="00C070F5" w14:paraId="2FEA098A" w14:textId="77777777">
    <w:pPr>
      <w:pStyle w:val="Kopfzeile"/>
      <w:tabs>
        <w:tab w:val="clear" w:pos="4703"/>
        <w:tab w:val="clear" w:pos="9406"/>
      </w:tabs>
    </w:pPr>
    <w:r>
      <w:rPr>
        <w:noProof/>
        <w:lang w:eastAsia="de-DE"/>
      </w:rPr>
      <w:drawing>
        <wp:anchor distT="0" distB="0" distL="114300" distR="114300" simplePos="0" relativeHeight="251659264" behindDoc="0" locked="1" layoutInCell="1" allowOverlap="1" wp14:anchorId="6931043F" wp14:editId="187CD3A2">
          <wp:simplePos x="0" y="0"/>
          <wp:positionH relativeFrom="margin">
            <wp:posOffset>-83820</wp:posOffset>
          </wp:positionH>
          <wp:positionV relativeFrom="page">
            <wp:posOffset>323850</wp:posOffset>
          </wp:positionV>
          <wp:extent cx="1098000" cy="648000"/>
          <wp:effectExtent l="0" t="0" r="6985" b="0"/>
          <wp:wrapSquare wrapText="bothSides"/>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erber_Logo_RGB_Black.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F060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7849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2C83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4082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CCCC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5BEC25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33C76B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F32EEF1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22EE7A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18465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D1972E6"/>
    <w:multiLevelType w:val="multilevel"/>
    <w:tmpl w:val="65E0C588"/>
    <w:lvl w:ilvl="0">
      <w:start w:val="1"/>
      <w:numFmt w:val="decimal"/>
      <w:pStyle w:val="ListParagraphNumbere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643FDC"/>
    <w:multiLevelType w:val="hybridMultilevel"/>
    <w:tmpl w:val="5498A8DC"/>
    <w:lvl w:ilvl="0" w:tplc="211C73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50042"/>
    <w:multiLevelType w:val="hybridMultilevel"/>
    <w:tmpl w:val="3FDE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D0D5F"/>
    <w:multiLevelType w:val="hybridMultilevel"/>
    <w:tmpl w:val="558C71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1961191"/>
    <w:multiLevelType w:val="hybridMultilevel"/>
    <w:tmpl w:val="49EAE8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C2B7368"/>
    <w:multiLevelType w:val="multilevel"/>
    <w:tmpl w:val="D696C6C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F056975"/>
    <w:multiLevelType w:val="multilevel"/>
    <w:tmpl w:val="110089CC"/>
    <w:lvl w:ilvl="0">
      <w:start w:val="1"/>
      <w:numFmt w:val="lowerLetter"/>
      <w:pStyle w:val="ListParagraphNumbereda"/>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Roman"/>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Roman"/>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17" w15:restartNumberingAfterBreak="0">
    <w:nsid w:val="7C952D1E"/>
    <w:multiLevelType w:val="multilevel"/>
    <w:tmpl w:val="2DA20364"/>
    <w:lvl w:ilvl="0">
      <w:start w:val="1"/>
      <w:numFmt w:val="bullet"/>
      <w:pStyle w:val="Listenabsatz"/>
      <w:lvlText w:val=""/>
      <w:lvlJc w:val="left"/>
      <w:pPr>
        <w:ind w:left="284" w:hanging="284"/>
      </w:pPr>
      <w:rPr>
        <w:rFonts w:hint="default" w:ascii="Symbol" w:hAnsi="Symbol"/>
      </w:rPr>
    </w:lvl>
    <w:lvl w:ilvl="1">
      <w:start w:val="1"/>
      <w:numFmt w:val="bullet"/>
      <w:lvlText w:val="o"/>
      <w:lvlJc w:val="left"/>
      <w:pPr>
        <w:ind w:left="568" w:hanging="284"/>
      </w:pPr>
      <w:rPr>
        <w:rFonts w:hint="default" w:ascii="Courier New" w:hAnsi="Courier New"/>
      </w:rPr>
    </w:lvl>
    <w:lvl w:ilvl="2">
      <w:start w:val="1"/>
      <w:numFmt w:val="bullet"/>
      <w:lvlText w:val=""/>
      <w:lvlJc w:val="left"/>
      <w:pPr>
        <w:ind w:left="852" w:hanging="284"/>
      </w:pPr>
      <w:rPr>
        <w:rFonts w:hint="default" w:ascii="Wingdings" w:hAnsi="Wingdings"/>
      </w:rPr>
    </w:lvl>
    <w:lvl w:ilvl="3">
      <w:start w:val="1"/>
      <w:numFmt w:val="bullet"/>
      <w:lvlText w:val=""/>
      <w:lvlJc w:val="left"/>
      <w:pPr>
        <w:ind w:left="1136" w:hanging="284"/>
      </w:pPr>
      <w:rPr>
        <w:rFonts w:hint="default" w:ascii="Symbol" w:hAnsi="Symbol"/>
      </w:rPr>
    </w:lvl>
    <w:lvl w:ilvl="4">
      <w:start w:val="1"/>
      <w:numFmt w:val="bullet"/>
      <w:lvlText w:val="o"/>
      <w:lvlJc w:val="left"/>
      <w:pPr>
        <w:ind w:left="1420" w:hanging="284"/>
      </w:pPr>
      <w:rPr>
        <w:rFonts w:hint="default" w:ascii="Courier New" w:hAnsi="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rPr>
    </w:lvl>
    <w:lvl w:ilvl="8">
      <w:start w:val="1"/>
      <w:numFmt w:val="bullet"/>
      <w:lvlText w:val=""/>
      <w:lvlJc w:val="left"/>
      <w:pPr>
        <w:ind w:left="2556" w:hanging="284"/>
      </w:pPr>
      <w:rPr>
        <w:rFonts w:hint="default" w:ascii="Wingdings" w:hAnsi="Wingdings"/>
      </w:rPr>
    </w:lvl>
  </w:abstractNum>
  <w:abstractNum w:abstractNumId="18" w15:restartNumberingAfterBreak="0">
    <w:nsid w:val="7F123271"/>
    <w:multiLevelType w:val="hybridMultilevel"/>
    <w:tmpl w:val="B9F69E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01221906">
    <w:abstractNumId w:val="14"/>
  </w:num>
  <w:num w:numId="2" w16cid:durableId="955915560">
    <w:abstractNumId w:val="12"/>
  </w:num>
  <w:num w:numId="3" w16cid:durableId="1454204909">
    <w:abstractNumId w:val="9"/>
  </w:num>
  <w:num w:numId="4" w16cid:durableId="1678190492">
    <w:abstractNumId w:val="7"/>
  </w:num>
  <w:num w:numId="5" w16cid:durableId="1505121047">
    <w:abstractNumId w:val="6"/>
  </w:num>
  <w:num w:numId="6" w16cid:durableId="627861117">
    <w:abstractNumId w:val="5"/>
  </w:num>
  <w:num w:numId="7" w16cid:durableId="1579167056">
    <w:abstractNumId w:val="4"/>
  </w:num>
  <w:num w:numId="8" w16cid:durableId="217208153">
    <w:abstractNumId w:val="8"/>
  </w:num>
  <w:num w:numId="9" w16cid:durableId="859203557">
    <w:abstractNumId w:val="3"/>
  </w:num>
  <w:num w:numId="10" w16cid:durableId="1766607061">
    <w:abstractNumId w:val="2"/>
  </w:num>
  <w:num w:numId="11" w16cid:durableId="1175224290">
    <w:abstractNumId w:val="1"/>
  </w:num>
  <w:num w:numId="12" w16cid:durableId="1407074829">
    <w:abstractNumId w:val="0"/>
  </w:num>
  <w:num w:numId="13" w16cid:durableId="910240210">
    <w:abstractNumId w:val="15"/>
  </w:num>
  <w:num w:numId="14" w16cid:durableId="1790858161">
    <w:abstractNumId w:val="18"/>
  </w:num>
  <w:num w:numId="15" w16cid:durableId="137961629">
    <w:abstractNumId w:val="13"/>
  </w:num>
  <w:num w:numId="16" w16cid:durableId="462231910">
    <w:abstractNumId w:val="17"/>
  </w:num>
  <w:num w:numId="17" w16cid:durableId="21259265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085514">
    <w:abstractNumId w:val="11"/>
  </w:num>
  <w:num w:numId="19" w16cid:durableId="1204369087">
    <w:abstractNumId w:val="10"/>
  </w:num>
  <w:num w:numId="20" w16cid:durableId="1195584144">
    <w:abstractNumId w:val="16"/>
  </w:num>
  <w:num w:numId="21" w16cid:durableId="12182499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37054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attachedTemplate r:id="rId1"/>
  <w:trackRevisions w:val="false"/>
  <w:documentProtection w:formatting="1" w:enforcement="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02"/>
    <w:rsid w:val="0000734A"/>
    <w:rsid w:val="0002131E"/>
    <w:rsid w:val="00024D09"/>
    <w:rsid w:val="000572B6"/>
    <w:rsid w:val="000835E9"/>
    <w:rsid w:val="000966D3"/>
    <w:rsid w:val="000B6B8B"/>
    <w:rsid w:val="000E2F22"/>
    <w:rsid w:val="001328A3"/>
    <w:rsid w:val="001356F5"/>
    <w:rsid w:val="0014067E"/>
    <w:rsid w:val="00150D38"/>
    <w:rsid w:val="00194C7C"/>
    <w:rsid w:val="00195D77"/>
    <w:rsid w:val="001A4789"/>
    <w:rsid w:val="001D0F39"/>
    <w:rsid w:val="001D149E"/>
    <w:rsid w:val="001E120D"/>
    <w:rsid w:val="0021754F"/>
    <w:rsid w:val="00233032"/>
    <w:rsid w:val="002361AA"/>
    <w:rsid w:val="00256135"/>
    <w:rsid w:val="00265743"/>
    <w:rsid w:val="002743A2"/>
    <w:rsid w:val="00293920"/>
    <w:rsid w:val="00307502"/>
    <w:rsid w:val="0033219F"/>
    <w:rsid w:val="003600D2"/>
    <w:rsid w:val="00367FD1"/>
    <w:rsid w:val="00434870"/>
    <w:rsid w:val="004416D2"/>
    <w:rsid w:val="00456AEF"/>
    <w:rsid w:val="00480172"/>
    <w:rsid w:val="004827BC"/>
    <w:rsid w:val="004973D8"/>
    <w:rsid w:val="004B2A88"/>
    <w:rsid w:val="004C6998"/>
    <w:rsid w:val="004C794B"/>
    <w:rsid w:val="004D7ED4"/>
    <w:rsid w:val="00513B61"/>
    <w:rsid w:val="00564121"/>
    <w:rsid w:val="005904CC"/>
    <w:rsid w:val="005A29F6"/>
    <w:rsid w:val="005B18B1"/>
    <w:rsid w:val="00630121"/>
    <w:rsid w:val="006479B2"/>
    <w:rsid w:val="006902FE"/>
    <w:rsid w:val="006A1057"/>
    <w:rsid w:val="006C2933"/>
    <w:rsid w:val="006E2DD4"/>
    <w:rsid w:val="00704253"/>
    <w:rsid w:val="00721D74"/>
    <w:rsid w:val="0073121B"/>
    <w:rsid w:val="00774974"/>
    <w:rsid w:val="00791E90"/>
    <w:rsid w:val="007E3EBF"/>
    <w:rsid w:val="007E6AD1"/>
    <w:rsid w:val="008743C4"/>
    <w:rsid w:val="008974CF"/>
    <w:rsid w:val="008D11E7"/>
    <w:rsid w:val="008D1935"/>
    <w:rsid w:val="008D40F5"/>
    <w:rsid w:val="008F027D"/>
    <w:rsid w:val="00914BFA"/>
    <w:rsid w:val="00925504"/>
    <w:rsid w:val="00955CF4"/>
    <w:rsid w:val="00970B77"/>
    <w:rsid w:val="009F637B"/>
    <w:rsid w:val="00A454BB"/>
    <w:rsid w:val="00A5675E"/>
    <w:rsid w:val="00A57403"/>
    <w:rsid w:val="00A628B3"/>
    <w:rsid w:val="00A8789A"/>
    <w:rsid w:val="00A96020"/>
    <w:rsid w:val="00A96D5B"/>
    <w:rsid w:val="00AE5920"/>
    <w:rsid w:val="00B321C9"/>
    <w:rsid w:val="00B838F0"/>
    <w:rsid w:val="00B86E49"/>
    <w:rsid w:val="00BA27B3"/>
    <w:rsid w:val="00BF79B0"/>
    <w:rsid w:val="00C070F5"/>
    <w:rsid w:val="00C2297B"/>
    <w:rsid w:val="00C23B10"/>
    <w:rsid w:val="00C2540A"/>
    <w:rsid w:val="00C44BC2"/>
    <w:rsid w:val="00C66FE5"/>
    <w:rsid w:val="00C714C3"/>
    <w:rsid w:val="00CC49E5"/>
    <w:rsid w:val="00D00674"/>
    <w:rsid w:val="00D679B9"/>
    <w:rsid w:val="00D7791E"/>
    <w:rsid w:val="00DB3CA2"/>
    <w:rsid w:val="00DD29AE"/>
    <w:rsid w:val="00DE4001"/>
    <w:rsid w:val="00DE40BE"/>
    <w:rsid w:val="00E0401D"/>
    <w:rsid w:val="00E17284"/>
    <w:rsid w:val="00E47208"/>
    <w:rsid w:val="00E71FE4"/>
    <w:rsid w:val="00E97C46"/>
    <w:rsid w:val="00EB3FC8"/>
    <w:rsid w:val="00EB4F5C"/>
    <w:rsid w:val="00EB6EAE"/>
    <w:rsid w:val="00EE5C8F"/>
    <w:rsid w:val="00F0162F"/>
    <w:rsid w:val="00F176C6"/>
    <w:rsid w:val="00F2179B"/>
    <w:rsid w:val="00F97725"/>
    <w:rsid w:val="00FA4942"/>
    <w:rsid w:val="00FC1AC4"/>
    <w:rsid w:val="04C7ACEB"/>
    <w:rsid w:val="117A5206"/>
    <w:rsid w:val="13DBB0D2"/>
    <w:rsid w:val="3CA635B5"/>
    <w:rsid w:val="3CA76C0B"/>
    <w:rsid w:val="78FC50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90668"/>
  <w15:chartTrackingRefBased/>
  <w15:docId w15:val="{B4F43213-92D7-441D-BDBA-0F66028A53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lang w:val="de-DE" w:eastAsia="en-US" w:bidi="ar-SA"/>
      </w:rPr>
    </w:rPrDefault>
    <w:pPrDefault>
      <w:pPr>
        <w:spacing w:after="16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uiPriority="31" w:qFormat="1"/>
    <w:lsdException w:name="Intense Reference" w:locked="1" w:uiPriority="32" w:qFormat="1"/>
    <w:lsdException w:name="Book Title" w:locked="1"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3600D2"/>
  </w:style>
  <w:style w:type="paragraph" w:styleId="berschrift1">
    <w:name w:val="heading 1"/>
    <w:basedOn w:val="Standard"/>
    <w:next w:val="Standard"/>
    <w:link w:val="berschrift1Zchn"/>
    <w:uiPriority w:val="9"/>
    <w:qFormat/>
    <w:rsid w:val="000572B6"/>
    <w:pPr>
      <w:keepNext/>
      <w:keepLines/>
      <w:numPr>
        <w:numId w:val="13"/>
      </w:numPr>
      <w:spacing w:before="480" w:after="0"/>
      <w:outlineLvl w:val="0"/>
    </w:pPr>
    <w:rPr>
      <w:rFonts w:eastAsiaTheme="majorEastAsia" w:cstheme="majorBidi"/>
      <w:b/>
      <w:sz w:val="28"/>
      <w:szCs w:val="32"/>
    </w:rPr>
  </w:style>
  <w:style w:type="paragraph" w:styleId="berschrift2">
    <w:name w:val="heading 2"/>
    <w:basedOn w:val="Standard"/>
    <w:next w:val="Standard"/>
    <w:link w:val="berschrift2Zchn"/>
    <w:uiPriority w:val="9"/>
    <w:qFormat/>
    <w:rsid w:val="000572B6"/>
    <w:pPr>
      <w:keepNext/>
      <w:keepLines/>
      <w:numPr>
        <w:ilvl w:val="1"/>
        <w:numId w:val="13"/>
      </w:numPr>
      <w:spacing w:before="360" w:after="0"/>
      <w:outlineLvl w:val="1"/>
    </w:pPr>
    <w:rPr>
      <w:rFonts w:eastAsiaTheme="majorEastAsia" w:cstheme="majorBidi"/>
      <w:b/>
      <w:sz w:val="24"/>
      <w:szCs w:val="26"/>
    </w:rPr>
  </w:style>
  <w:style w:type="paragraph" w:styleId="berschrift3">
    <w:name w:val="heading 3"/>
    <w:basedOn w:val="Standard"/>
    <w:next w:val="Standard"/>
    <w:link w:val="berschrift3Zchn"/>
    <w:uiPriority w:val="9"/>
    <w:qFormat/>
    <w:rsid w:val="00E47208"/>
    <w:pPr>
      <w:keepNext/>
      <w:keepLines/>
      <w:numPr>
        <w:ilvl w:val="2"/>
        <w:numId w:val="13"/>
      </w:numPr>
      <w:spacing w:before="240" w:after="0"/>
      <w:outlineLvl w:val="2"/>
    </w:pPr>
    <w:rPr>
      <w:rFonts w:eastAsiaTheme="majorEastAsia" w:cstheme="majorBidi"/>
      <w:b/>
      <w:i/>
      <w:sz w:val="24"/>
      <w:szCs w:val="24"/>
    </w:rPr>
  </w:style>
  <w:style w:type="paragraph" w:styleId="berschrift4">
    <w:name w:val="heading 4"/>
    <w:basedOn w:val="Standard"/>
    <w:next w:val="Standard"/>
    <w:link w:val="berschrift4Zchn"/>
    <w:uiPriority w:val="9"/>
    <w:unhideWhenUsed/>
    <w:qFormat/>
    <w:rsid w:val="00E47208"/>
    <w:pPr>
      <w:keepNext/>
      <w:keepLines/>
      <w:numPr>
        <w:ilvl w:val="3"/>
        <w:numId w:val="13"/>
      </w:numPr>
      <w:spacing w:before="120" w:after="0"/>
      <w:outlineLvl w:val="3"/>
    </w:pPr>
    <w:rPr>
      <w:rFonts w:eastAsiaTheme="majorEastAsia" w:cstheme="majorBidi"/>
      <w:b/>
      <w:iCs/>
    </w:rPr>
  </w:style>
  <w:style w:type="paragraph" w:styleId="berschrift5">
    <w:name w:val="heading 5"/>
    <w:basedOn w:val="Standard"/>
    <w:next w:val="Standard"/>
    <w:link w:val="berschrift5Zchn"/>
    <w:uiPriority w:val="9"/>
    <w:unhideWhenUsed/>
    <w:qFormat/>
    <w:rsid w:val="0021754F"/>
    <w:pPr>
      <w:keepNext/>
      <w:keepLines/>
      <w:numPr>
        <w:ilvl w:val="4"/>
        <w:numId w:val="13"/>
      </w:numPr>
      <w:spacing w:before="40" w:after="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E47208"/>
    <w:pPr>
      <w:keepNext/>
      <w:keepLines/>
      <w:numPr>
        <w:ilvl w:val="5"/>
        <w:numId w:val="13"/>
      </w:numPr>
      <w:spacing w:before="40" w:after="0"/>
      <w:outlineLvl w:val="5"/>
    </w:pPr>
    <w:rPr>
      <w:rFonts w:eastAsiaTheme="majorEastAsia" w:cstheme="majorBidi"/>
      <w:i/>
    </w:rPr>
  </w:style>
  <w:style w:type="paragraph" w:styleId="berschrift7">
    <w:name w:val="heading 7"/>
    <w:basedOn w:val="Standard"/>
    <w:next w:val="Standard"/>
    <w:link w:val="berschrift7Zchn"/>
    <w:uiPriority w:val="9"/>
    <w:unhideWhenUsed/>
    <w:qFormat/>
    <w:rsid w:val="00E47208"/>
    <w:pPr>
      <w:keepNext/>
      <w:keepLines/>
      <w:numPr>
        <w:ilvl w:val="6"/>
        <w:numId w:val="13"/>
      </w:numPr>
      <w:spacing w:before="40" w:after="0"/>
      <w:outlineLvl w:val="6"/>
    </w:pPr>
    <w:rPr>
      <w:rFonts w:eastAsiaTheme="majorEastAsia" w:cstheme="majorBidi"/>
      <w:iCs/>
    </w:rPr>
  </w:style>
  <w:style w:type="paragraph" w:styleId="berschrift8">
    <w:name w:val="heading 8"/>
    <w:basedOn w:val="Standard"/>
    <w:next w:val="Standard"/>
    <w:link w:val="berschrift8Zchn"/>
    <w:uiPriority w:val="9"/>
    <w:unhideWhenUsed/>
    <w:qFormat/>
    <w:rsid w:val="00E47208"/>
    <w:pPr>
      <w:keepNext/>
      <w:keepLines/>
      <w:numPr>
        <w:ilvl w:val="7"/>
        <w:numId w:val="13"/>
      </w:numPr>
      <w:spacing w:before="40" w:after="0"/>
      <w:outlineLvl w:val="7"/>
    </w:pPr>
    <w:rPr>
      <w:rFonts w:eastAsiaTheme="majorEastAsia" w:cstheme="majorBidi"/>
      <w:i/>
      <w:szCs w:val="21"/>
    </w:rPr>
  </w:style>
  <w:style w:type="paragraph" w:styleId="berschrift9">
    <w:name w:val="heading 9"/>
    <w:basedOn w:val="Standard"/>
    <w:next w:val="Standard"/>
    <w:link w:val="berschrift9Zchn"/>
    <w:uiPriority w:val="9"/>
    <w:unhideWhenUsed/>
    <w:qFormat/>
    <w:rsid w:val="00E47208"/>
    <w:pPr>
      <w:keepNext/>
      <w:keepLines/>
      <w:numPr>
        <w:ilvl w:val="8"/>
        <w:numId w:val="13"/>
      </w:numPr>
      <w:spacing w:before="40" w:after="0"/>
      <w:outlineLvl w:val="8"/>
    </w:pPr>
    <w:rPr>
      <w:rFonts w:eastAsiaTheme="majorEastAsia" w:cstheme="majorBidi"/>
      <w:iCs/>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4B2A88"/>
    <w:pPr>
      <w:tabs>
        <w:tab w:val="center" w:pos="4703"/>
        <w:tab w:val="right" w:pos="9406"/>
      </w:tabs>
      <w:spacing w:after="0"/>
    </w:pPr>
  </w:style>
  <w:style w:type="character" w:styleId="KopfzeileZchn" w:customStyle="1">
    <w:name w:val="Kopfzeile Zchn"/>
    <w:basedOn w:val="Absatz-Standardschriftart"/>
    <w:link w:val="Kopfzeile"/>
    <w:uiPriority w:val="99"/>
    <w:rsid w:val="004B2A88"/>
    <w:rPr>
      <w:sz w:val="20"/>
    </w:rPr>
  </w:style>
  <w:style w:type="paragraph" w:styleId="Fuzeile">
    <w:name w:val="footer"/>
    <w:basedOn w:val="Standard"/>
    <w:link w:val="FuzeileZchn"/>
    <w:uiPriority w:val="99"/>
    <w:unhideWhenUsed/>
    <w:rsid w:val="005904CC"/>
    <w:pPr>
      <w:spacing w:after="0" w:line="252" w:lineRule="auto"/>
    </w:pPr>
    <w:rPr>
      <w:sz w:val="14"/>
    </w:rPr>
  </w:style>
  <w:style w:type="character" w:styleId="FuzeileZchn" w:customStyle="1">
    <w:name w:val="Fußzeile Zchn"/>
    <w:basedOn w:val="Absatz-Standardschriftart"/>
    <w:link w:val="Fuzeile"/>
    <w:uiPriority w:val="99"/>
    <w:rsid w:val="005904CC"/>
    <w:rPr>
      <w:sz w:val="14"/>
    </w:rPr>
  </w:style>
  <w:style w:type="paragraph" w:styleId="Titel">
    <w:name w:val="Title"/>
    <w:basedOn w:val="Standard"/>
    <w:next w:val="Standard"/>
    <w:link w:val="TitelZchn"/>
    <w:uiPriority w:val="11"/>
    <w:qFormat/>
    <w:rsid w:val="000835E9"/>
    <w:pPr>
      <w:spacing w:after="240"/>
      <w:contextualSpacing/>
    </w:pPr>
    <w:rPr>
      <w:rFonts w:eastAsiaTheme="majorEastAsia" w:cstheme="majorBidi"/>
      <w:b/>
      <w:spacing w:val="-10"/>
      <w:kern w:val="28"/>
      <w:sz w:val="32"/>
      <w:szCs w:val="56"/>
    </w:rPr>
  </w:style>
  <w:style w:type="character" w:styleId="TitelZchn" w:customStyle="1">
    <w:name w:val="Titel Zchn"/>
    <w:basedOn w:val="Absatz-Standardschriftart"/>
    <w:link w:val="Titel"/>
    <w:uiPriority w:val="11"/>
    <w:rsid w:val="0073121B"/>
    <w:rPr>
      <w:rFonts w:asciiTheme="majorHAnsi" w:hAnsiTheme="majorHAnsi" w:eastAsiaTheme="majorEastAsia" w:cstheme="majorBidi"/>
      <w:b/>
      <w:spacing w:val="-10"/>
      <w:kern w:val="28"/>
      <w:sz w:val="32"/>
      <w:szCs w:val="56"/>
    </w:rPr>
  </w:style>
  <w:style w:type="character" w:styleId="Fett">
    <w:name w:val="Strong"/>
    <w:basedOn w:val="Absatz-Standardschriftart"/>
    <w:uiPriority w:val="22"/>
    <w:qFormat/>
    <w:rsid w:val="000835E9"/>
    <w:rPr>
      <w:b/>
      <w:bCs/>
    </w:rPr>
  </w:style>
  <w:style w:type="character" w:styleId="berschrift1Zchn" w:customStyle="1">
    <w:name w:val="Überschrift 1 Zchn"/>
    <w:basedOn w:val="Absatz-Standardschriftart"/>
    <w:link w:val="berschrift1"/>
    <w:uiPriority w:val="9"/>
    <w:rsid w:val="000572B6"/>
    <w:rPr>
      <w:rFonts w:asciiTheme="majorHAnsi" w:hAnsiTheme="majorHAnsi" w:eastAsiaTheme="majorEastAsia" w:cstheme="majorBidi"/>
      <w:b/>
      <w:sz w:val="28"/>
      <w:szCs w:val="32"/>
    </w:rPr>
  </w:style>
  <w:style w:type="character" w:styleId="berschrift2Zchn" w:customStyle="1">
    <w:name w:val="Überschrift 2 Zchn"/>
    <w:basedOn w:val="Absatz-Standardschriftart"/>
    <w:link w:val="berschrift2"/>
    <w:uiPriority w:val="9"/>
    <w:rsid w:val="00914BFA"/>
    <w:rPr>
      <w:rFonts w:asciiTheme="majorHAnsi" w:hAnsiTheme="majorHAnsi" w:eastAsiaTheme="majorEastAsia" w:cstheme="majorBidi"/>
      <w:b/>
      <w:sz w:val="24"/>
      <w:szCs w:val="26"/>
    </w:rPr>
  </w:style>
  <w:style w:type="paragraph" w:styleId="KeinLeerraum">
    <w:name w:val="No Spacing"/>
    <w:uiPriority w:val="1"/>
    <w:qFormat/>
    <w:rsid w:val="005B18B1"/>
    <w:pPr>
      <w:spacing w:after="0"/>
    </w:pPr>
  </w:style>
  <w:style w:type="paragraph" w:styleId="Listenabsatz">
    <w:name w:val="List Paragraph"/>
    <w:basedOn w:val="Standard"/>
    <w:uiPriority w:val="6"/>
    <w:qFormat/>
    <w:rsid w:val="00F0162F"/>
    <w:pPr>
      <w:numPr>
        <w:numId w:val="16"/>
      </w:numPr>
      <w:contextualSpacing/>
    </w:pPr>
  </w:style>
  <w:style w:type="paragraph" w:styleId="Small" w:customStyle="1">
    <w:name w:val="Small"/>
    <w:basedOn w:val="Standard"/>
    <w:qFormat/>
    <w:rsid w:val="00C2297B"/>
    <w:pPr>
      <w:spacing w:line="290" w:lineRule="auto"/>
    </w:pPr>
    <w:rPr>
      <w:sz w:val="16"/>
    </w:rPr>
  </w:style>
  <w:style w:type="character" w:styleId="berschrift3Zchn" w:customStyle="1">
    <w:name w:val="Überschrift 3 Zchn"/>
    <w:basedOn w:val="Absatz-Standardschriftart"/>
    <w:link w:val="berschrift3"/>
    <w:uiPriority w:val="9"/>
    <w:rsid w:val="00914BFA"/>
    <w:rPr>
      <w:rFonts w:asciiTheme="majorHAnsi" w:hAnsiTheme="majorHAnsi" w:eastAsiaTheme="majorEastAsia" w:cstheme="majorBidi"/>
      <w:b/>
      <w:i/>
      <w:sz w:val="24"/>
      <w:szCs w:val="24"/>
    </w:rPr>
  </w:style>
  <w:style w:type="character" w:styleId="berschrift4Zchn" w:customStyle="1">
    <w:name w:val="Überschrift 4 Zchn"/>
    <w:basedOn w:val="Absatz-Standardschriftart"/>
    <w:link w:val="berschrift4"/>
    <w:uiPriority w:val="9"/>
    <w:rsid w:val="00E47208"/>
    <w:rPr>
      <w:rFonts w:asciiTheme="majorHAnsi" w:hAnsiTheme="majorHAnsi" w:eastAsiaTheme="majorEastAsia" w:cstheme="majorBidi"/>
      <w:b/>
      <w:iCs/>
      <w:sz w:val="20"/>
    </w:rPr>
  </w:style>
  <w:style w:type="character" w:styleId="berschrift5Zchn" w:customStyle="1">
    <w:name w:val="Überschrift 5 Zchn"/>
    <w:basedOn w:val="Absatz-Standardschriftart"/>
    <w:link w:val="berschrift5"/>
    <w:uiPriority w:val="9"/>
    <w:rsid w:val="0021754F"/>
    <w:rPr>
      <w:rFonts w:asciiTheme="majorHAnsi" w:hAnsiTheme="majorHAnsi" w:eastAsiaTheme="majorEastAsia" w:cstheme="majorBidi"/>
      <w:sz w:val="20"/>
    </w:rPr>
  </w:style>
  <w:style w:type="character" w:styleId="berschrift6Zchn" w:customStyle="1">
    <w:name w:val="Überschrift 6 Zchn"/>
    <w:basedOn w:val="Absatz-Standardschriftart"/>
    <w:link w:val="berschrift6"/>
    <w:uiPriority w:val="9"/>
    <w:rsid w:val="00E47208"/>
    <w:rPr>
      <w:rFonts w:asciiTheme="majorHAnsi" w:hAnsiTheme="majorHAnsi" w:eastAsiaTheme="majorEastAsia" w:cstheme="majorBidi"/>
      <w:i/>
      <w:sz w:val="20"/>
    </w:rPr>
  </w:style>
  <w:style w:type="character" w:styleId="berschrift7Zchn" w:customStyle="1">
    <w:name w:val="Überschrift 7 Zchn"/>
    <w:basedOn w:val="Absatz-Standardschriftart"/>
    <w:link w:val="berschrift7"/>
    <w:uiPriority w:val="9"/>
    <w:rsid w:val="00E47208"/>
    <w:rPr>
      <w:rFonts w:asciiTheme="majorHAnsi" w:hAnsiTheme="majorHAnsi" w:eastAsiaTheme="majorEastAsia" w:cstheme="majorBidi"/>
      <w:iCs/>
      <w:sz w:val="20"/>
    </w:rPr>
  </w:style>
  <w:style w:type="character" w:styleId="berschrift8Zchn" w:customStyle="1">
    <w:name w:val="Überschrift 8 Zchn"/>
    <w:basedOn w:val="Absatz-Standardschriftart"/>
    <w:link w:val="berschrift8"/>
    <w:uiPriority w:val="9"/>
    <w:rsid w:val="00E47208"/>
    <w:rPr>
      <w:rFonts w:asciiTheme="majorHAnsi" w:hAnsiTheme="majorHAnsi" w:eastAsiaTheme="majorEastAsia" w:cstheme="majorBidi"/>
      <w:i/>
      <w:sz w:val="20"/>
      <w:szCs w:val="21"/>
    </w:rPr>
  </w:style>
  <w:style w:type="character" w:styleId="berschrift9Zchn" w:customStyle="1">
    <w:name w:val="Überschrift 9 Zchn"/>
    <w:basedOn w:val="Absatz-Standardschriftart"/>
    <w:link w:val="berschrift9"/>
    <w:uiPriority w:val="9"/>
    <w:rsid w:val="00E47208"/>
    <w:rPr>
      <w:rFonts w:asciiTheme="majorHAnsi" w:hAnsiTheme="majorHAnsi" w:eastAsiaTheme="majorEastAsia" w:cstheme="majorBidi"/>
      <w:iCs/>
      <w:sz w:val="20"/>
      <w:szCs w:val="21"/>
    </w:rPr>
  </w:style>
  <w:style w:type="paragraph" w:styleId="Untertitel">
    <w:name w:val="Subtitle"/>
    <w:basedOn w:val="Standard"/>
    <w:next w:val="Standard"/>
    <w:link w:val="UntertitelZchn"/>
    <w:uiPriority w:val="12"/>
    <w:qFormat/>
    <w:rsid w:val="00195D77"/>
    <w:pPr>
      <w:numPr>
        <w:ilvl w:val="1"/>
      </w:numPr>
    </w:pPr>
    <w:rPr>
      <w:rFonts w:eastAsiaTheme="minorEastAsia"/>
      <w:color w:val="5A5A5A" w:themeColor="text1" w:themeTint="A5"/>
      <w:spacing w:val="15"/>
    </w:rPr>
  </w:style>
  <w:style w:type="character" w:styleId="UntertitelZchn" w:customStyle="1">
    <w:name w:val="Untertitel Zchn"/>
    <w:basedOn w:val="Absatz-Standardschriftart"/>
    <w:link w:val="Untertitel"/>
    <w:uiPriority w:val="12"/>
    <w:rsid w:val="0073121B"/>
    <w:rPr>
      <w:rFonts w:eastAsiaTheme="minorEastAsia"/>
      <w:color w:val="5A5A5A" w:themeColor="text1" w:themeTint="A5"/>
      <w:spacing w:val="15"/>
      <w:sz w:val="20"/>
    </w:rPr>
  </w:style>
  <w:style w:type="character" w:styleId="SchwacheHervorhebung">
    <w:name w:val="Subtle Emphasis"/>
    <w:basedOn w:val="Absatz-Standardschriftart"/>
    <w:uiPriority w:val="19"/>
    <w:semiHidden/>
    <w:qFormat/>
    <w:locked/>
    <w:rsid w:val="0021754F"/>
    <w:rPr>
      <w:i/>
      <w:iCs/>
      <w:color w:val="404040" w:themeColor="text1" w:themeTint="BF"/>
    </w:rPr>
  </w:style>
  <w:style w:type="character" w:styleId="Hervorhebung">
    <w:name w:val="Emphasis"/>
    <w:basedOn w:val="Absatz-Standardschriftart"/>
    <w:uiPriority w:val="20"/>
    <w:qFormat/>
    <w:rsid w:val="0021754F"/>
    <w:rPr>
      <w:i/>
      <w:iCs/>
    </w:rPr>
  </w:style>
  <w:style w:type="character" w:styleId="IntensiveHervorhebung">
    <w:name w:val="Intense Emphasis"/>
    <w:basedOn w:val="Absatz-Standardschriftart"/>
    <w:uiPriority w:val="21"/>
    <w:semiHidden/>
    <w:qFormat/>
    <w:locked/>
    <w:rsid w:val="00E47208"/>
    <w:rPr>
      <w:i/>
      <w:iCs/>
      <w:color w:val="auto"/>
    </w:rPr>
  </w:style>
  <w:style w:type="paragraph" w:styleId="Zitat">
    <w:name w:val="Quote"/>
    <w:basedOn w:val="Standard"/>
    <w:next w:val="Standard"/>
    <w:link w:val="ZitatZchn"/>
    <w:uiPriority w:val="29"/>
    <w:qFormat/>
    <w:rsid w:val="0021754F"/>
    <w:pPr>
      <w:spacing w:before="200"/>
      <w:ind w:left="864" w:right="864"/>
      <w:jc w:val="center"/>
    </w:pPr>
    <w:rPr>
      <w:i/>
      <w:iCs/>
      <w:color w:val="404040" w:themeColor="text1" w:themeTint="BF"/>
    </w:rPr>
  </w:style>
  <w:style w:type="character" w:styleId="ZitatZchn" w:customStyle="1">
    <w:name w:val="Zitat Zchn"/>
    <w:basedOn w:val="Absatz-Standardschriftart"/>
    <w:link w:val="Zitat"/>
    <w:uiPriority w:val="29"/>
    <w:rsid w:val="0021754F"/>
    <w:rPr>
      <w:i/>
      <w:iCs/>
      <w:color w:val="404040" w:themeColor="text1" w:themeTint="BF"/>
      <w:sz w:val="20"/>
    </w:rPr>
  </w:style>
  <w:style w:type="paragraph" w:styleId="IntensivesZitat">
    <w:name w:val="Intense Quote"/>
    <w:basedOn w:val="Standard"/>
    <w:next w:val="Standard"/>
    <w:link w:val="IntensivesZitatZchn"/>
    <w:uiPriority w:val="30"/>
    <w:semiHidden/>
    <w:qFormat/>
    <w:locked/>
    <w:rsid w:val="00E47208"/>
    <w:pPr>
      <w:pBdr>
        <w:top w:val="single" w:color="auto" w:sz="4" w:space="10"/>
        <w:bottom w:val="single" w:color="auto" w:sz="4" w:space="10"/>
      </w:pBdr>
      <w:spacing w:before="360" w:after="360"/>
      <w:ind w:left="864" w:right="864"/>
      <w:jc w:val="center"/>
    </w:pPr>
    <w:rPr>
      <w:i/>
      <w:iCs/>
    </w:rPr>
  </w:style>
  <w:style w:type="character" w:styleId="IntensivesZitatZchn" w:customStyle="1">
    <w:name w:val="Intensives Zitat Zchn"/>
    <w:basedOn w:val="Absatz-Standardschriftart"/>
    <w:link w:val="IntensivesZitat"/>
    <w:uiPriority w:val="30"/>
    <w:semiHidden/>
    <w:rsid w:val="008F027D"/>
    <w:rPr>
      <w:i/>
      <w:iCs/>
    </w:rPr>
  </w:style>
  <w:style w:type="character" w:styleId="SchwacherVerweis">
    <w:name w:val="Subtle Reference"/>
    <w:basedOn w:val="Absatz-Standardschriftart"/>
    <w:uiPriority w:val="31"/>
    <w:qFormat/>
    <w:rsid w:val="0021754F"/>
    <w:rPr>
      <w:smallCaps/>
      <w:color w:val="5A5A5A" w:themeColor="text1" w:themeTint="A5"/>
    </w:rPr>
  </w:style>
  <w:style w:type="character" w:styleId="IntensiverVerweis">
    <w:name w:val="Intense Reference"/>
    <w:basedOn w:val="Absatz-Standardschriftart"/>
    <w:uiPriority w:val="32"/>
    <w:semiHidden/>
    <w:qFormat/>
    <w:locked/>
    <w:rsid w:val="00E47208"/>
    <w:rPr>
      <w:b/>
      <w:bCs/>
      <w:smallCaps/>
      <w:color w:val="auto"/>
      <w:spacing w:val="5"/>
    </w:rPr>
  </w:style>
  <w:style w:type="character" w:styleId="Buchtitel">
    <w:name w:val="Book Title"/>
    <w:basedOn w:val="Absatz-Standardschriftart"/>
    <w:uiPriority w:val="33"/>
    <w:semiHidden/>
    <w:qFormat/>
    <w:locked/>
    <w:rsid w:val="0021754F"/>
    <w:rPr>
      <w:b/>
      <w:bCs/>
      <w:i/>
      <w:iCs/>
      <w:spacing w:val="5"/>
    </w:rPr>
  </w:style>
  <w:style w:type="paragraph" w:styleId="Sprechblasentext">
    <w:name w:val="Balloon Text"/>
    <w:basedOn w:val="Standard"/>
    <w:link w:val="SprechblasentextZchn"/>
    <w:uiPriority w:val="99"/>
    <w:semiHidden/>
    <w:unhideWhenUsed/>
    <w:rsid w:val="00D7791E"/>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D7791E"/>
    <w:rPr>
      <w:rFonts w:ascii="Segoe UI" w:hAnsi="Segoe UI" w:cs="Segoe UI"/>
      <w:sz w:val="18"/>
      <w:szCs w:val="18"/>
    </w:rPr>
  </w:style>
  <w:style w:type="paragraph" w:styleId="Blocktext">
    <w:name w:val="Block Text"/>
    <w:basedOn w:val="Standard"/>
    <w:uiPriority w:val="99"/>
    <w:semiHidden/>
    <w:unhideWhenUsed/>
    <w:rsid w:val="00E47208"/>
    <w:pPr>
      <w:pBdr>
        <w:top w:val="single" w:color="auto" w:sz="2" w:space="10" w:shadow="1"/>
        <w:left w:val="single" w:color="auto" w:sz="2" w:space="10" w:shadow="1"/>
        <w:bottom w:val="single" w:color="auto" w:sz="2" w:space="10" w:shadow="1"/>
        <w:right w:val="single" w:color="auto" w:sz="2" w:space="10" w:shadow="1"/>
      </w:pBdr>
      <w:ind w:left="1152" w:right="1152"/>
    </w:pPr>
    <w:rPr>
      <w:rFonts w:eastAsiaTheme="minorEastAsia"/>
      <w:i/>
      <w:iCs/>
    </w:rPr>
  </w:style>
  <w:style w:type="character" w:styleId="BesuchterLink">
    <w:name w:val="FollowedHyperlink"/>
    <w:basedOn w:val="Absatz-Standardschriftart"/>
    <w:uiPriority w:val="99"/>
    <w:semiHidden/>
    <w:unhideWhenUsed/>
    <w:rsid w:val="00E47208"/>
    <w:rPr>
      <w:color w:val="auto"/>
      <w:u w:val="single"/>
    </w:rPr>
  </w:style>
  <w:style w:type="character" w:styleId="Hyperlink">
    <w:name w:val="Hyperlink"/>
    <w:basedOn w:val="Absatz-Standardschriftart"/>
    <w:uiPriority w:val="99"/>
    <w:unhideWhenUsed/>
    <w:rsid w:val="00E47208"/>
    <w:rPr>
      <w:color w:val="auto"/>
      <w:u w:val="single"/>
    </w:rPr>
  </w:style>
  <w:style w:type="character" w:styleId="Platzhaltertext">
    <w:name w:val="Placeholder Text"/>
    <w:basedOn w:val="Absatz-Standardschriftart"/>
    <w:uiPriority w:val="99"/>
    <w:semiHidden/>
    <w:rsid w:val="008D40F5"/>
    <w:rPr>
      <w:color w:val="808080"/>
    </w:rPr>
  </w:style>
  <w:style w:type="character" w:styleId="Kommentarzeichen">
    <w:name w:val="annotation reference"/>
    <w:basedOn w:val="Absatz-Standardschriftart"/>
    <w:uiPriority w:val="99"/>
    <w:semiHidden/>
    <w:unhideWhenUsed/>
    <w:rsid w:val="0014067E"/>
    <w:rPr>
      <w:sz w:val="16"/>
      <w:szCs w:val="16"/>
    </w:rPr>
  </w:style>
  <w:style w:type="paragraph" w:styleId="Kommentartext">
    <w:name w:val="annotation text"/>
    <w:basedOn w:val="Standard"/>
    <w:link w:val="KommentartextZchn"/>
    <w:uiPriority w:val="99"/>
    <w:semiHidden/>
    <w:unhideWhenUsed/>
    <w:rsid w:val="0014067E"/>
    <w:pPr>
      <w:spacing w:line="240" w:lineRule="auto"/>
    </w:pPr>
  </w:style>
  <w:style w:type="character" w:styleId="KommentartextZchn" w:customStyle="1">
    <w:name w:val="Kommentartext Zchn"/>
    <w:basedOn w:val="Absatz-Standardschriftart"/>
    <w:link w:val="Kommentartext"/>
    <w:uiPriority w:val="99"/>
    <w:semiHidden/>
    <w:rsid w:val="0014067E"/>
    <w:rPr>
      <w:sz w:val="20"/>
      <w:szCs w:val="20"/>
    </w:rPr>
  </w:style>
  <w:style w:type="paragraph" w:styleId="Kommentarthema">
    <w:name w:val="annotation subject"/>
    <w:basedOn w:val="Kommentartext"/>
    <w:next w:val="Kommentartext"/>
    <w:link w:val="KommentarthemaZchn"/>
    <w:uiPriority w:val="99"/>
    <w:semiHidden/>
    <w:unhideWhenUsed/>
    <w:rsid w:val="0014067E"/>
    <w:rPr>
      <w:b/>
      <w:bCs/>
    </w:rPr>
  </w:style>
  <w:style w:type="character" w:styleId="KommentarthemaZchn" w:customStyle="1">
    <w:name w:val="Kommentarthema Zchn"/>
    <w:basedOn w:val="KommentartextZchn"/>
    <w:link w:val="Kommentarthema"/>
    <w:uiPriority w:val="99"/>
    <w:semiHidden/>
    <w:rsid w:val="0014067E"/>
    <w:rPr>
      <w:b/>
      <w:bCs/>
      <w:sz w:val="20"/>
      <w:szCs w:val="20"/>
    </w:rPr>
  </w:style>
  <w:style w:type="paragraph" w:styleId="Heading1simple" w:customStyle="1">
    <w:name w:val="Heading 1 simple"/>
    <w:basedOn w:val="berschrift1"/>
    <w:next w:val="Standard"/>
    <w:uiPriority w:val="10"/>
    <w:qFormat/>
    <w:rsid w:val="00C2540A"/>
    <w:pPr>
      <w:numPr>
        <w:numId w:val="0"/>
      </w:numPr>
    </w:pPr>
  </w:style>
  <w:style w:type="paragraph" w:styleId="Heading2simple" w:customStyle="1">
    <w:name w:val="Heading 2 simple"/>
    <w:basedOn w:val="berschrift2"/>
    <w:next w:val="Standard"/>
    <w:uiPriority w:val="10"/>
    <w:qFormat/>
    <w:rsid w:val="00C2540A"/>
    <w:pPr>
      <w:numPr>
        <w:ilvl w:val="0"/>
        <w:numId w:val="0"/>
      </w:numPr>
    </w:pPr>
  </w:style>
  <w:style w:type="paragraph" w:styleId="Heading6simple" w:customStyle="1">
    <w:name w:val="Heading 6 simple"/>
    <w:basedOn w:val="berschrift6"/>
    <w:next w:val="Standard"/>
    <w:uiPriority w:val="10"/>
    <w:unhideWhenUsed/>
    <w:qFormat/>
    <w:rsid w:val="00293920"/>
    <w:pPr>
      <w:numPr>
        <w:ilvl w:val="0"/>
        <w:numId w:val="0"/>
      </w:numPr>
    </w:pPr>
  </w:style>
  <w:style w:type="paragraph" w:styleId="Heading4simple" w:customStyle="1">
    <w:name w:val="Heading 4 simple"/>
    <w:basedOn w:val="berschrift4"/>
    <w:next w:val="Standard"/>
    <w:uiPriority w:val="10"/>
    <w:unhideWhenUsed/>
    <w:qFormat/>
    <w:rsid w:val="00C2540A"/>
    <w:pPr>
      <w:numPr>
        <w:ilvl w:val="0"/>
        <w:numId w:val="0"/>
      </w:numPr>
    </w:pPr>
  </w:style>
  <w:style w:type="paragraph" w:styleId="Heading3simple" w:customStyle="1">
    <w:name w:val="Heading 3 simple"/>
    <w:basedOn w:val="berschrift3"/>
    <w:next w:val="Standard"/>
    <w:uiPriority w:val="10"/>
    <w:qFormat/>
    <w:rsid w:val="00C2540A"/>
    <w:pPr>
      <w:numPr>
        <w:ilvl w:val="0"/>
        <w:numId w:val="0"/>
      </w:numPr>
    </w:pPr>
  </w:style>
  <w:style w:type="paragraph" w:styleId="Heading5simple" w:customStyle="1">
    <w:name w:val="Heading 5 simple"/>
    <w:basedOn w:val="berschrift5"/>
    <w:next w:val="Standard"/>
    <w:uiPriority w:val="10"/>
    <w:unhideWhenUsed/>
    <w:qFormat/>
    <w:rsid w:val="00C2540A"/>
    <w:pPr>
      <w:numPr>
        <w:ilvl w:val="0"/>
        <w:numId w:val="0"/>
      </w:numPr>
    </w:pPr>
  </w:style>
  <w:style w:type="paragraph" w:styleId="Heading7simple" w:customStyle="1">
    <w:name w:val="Heading 7 simple"/>
    <w:basedOn w:val="berschrift7"/>
    <w:next w:val="Standard"/>
    <w:uiPriority w:val="10"/>
    <w:unhideWhenUsed/>
    <w:qFormat/>
    <w:rsid w:val="00293920"/>
    <w:pPr>
      <w:numPr>
        <w:ilvl w:val="0"/>
        <w:numId w:val="0"/>
      </w:numPr>
    </w:pPr>
    <w:rPr>
      <w:lang w:val="en-US"/>
    </w:rPr>
  </w:style>
  <w:style w:type="paragraph" w:styleId="Heading8simple" w:customStyle="1">
    <w:name w:val="Heading 8 simple"/>
    <w:basedOn w:val="berschrift8"/>
    <w:next w:val="Standard"/>
    <w:uiPriority w:val="10"/>
    <w:unhideWhenUsed/>
    <w:qFormat/>
    <w:rsid w:val="00293920"/>
    <w:pPr>
      <w:numPr>
        <w:ilvl w:val="0"/>
        <w:numId w:val="0"/>
      </w:numPr>
    </w:pPr>
    <w:rPr>
      <w:lang w:val="en-US"/>
    </w:rPr>
  </w:style>
  <w:style w:type="paragraph" w:styleId="Heading9simple" w:customStyle="1">
    <w:name w:val="Heading 9 simple"/>
    <w:basedOn w:val="berschrift9"/>
    <w:next w:val="Standard"/>
    <w:uiPriority w:val="10"/>
    <w:unhideWhenUsed/>
    <w:qFormat/>
    <w:rsid w:val="00293920"/>
    <w:pPr>
      <w:numPr>
        <w:ilvl w:val="0"/>
        <w:numId w:val="0"/>
      </w:numPr>
    </w:pPr>
    <w:rPr>
      <w:lang w:val="en-US"/>
    </w:rPr>
  </w:style>
  <w:style w:type="paragraph" w:styleId="ListParagraphNumbered" w:customStyle="1">
    <w:name w:val="List Paragraph Numbered"/>
    <w:basedOn w:val="Listenabsatz"/>
    <w:uiPriority w:val="7"/>
    <w:qFormat/>
    <w:rsid w:val="0073121B"/>
    <w:pPr>
      <w:numPr>
        <w:numId w:val="19"/>
      </w:numPr>
    </w:pPr>
  </w:style>
  <w:style w:type="character" w:styleId="Underline" w:customStyle="1">
    <w:name w:val="Underline"/>
    <w:basedOn w:val="Absatz-Standardschriftart"/>
    <w:uiPriority w:val="4"/>
    <w:qFormat/>
    <w:rsid w:val="001A4789"/>
    <w:rPr>
      <w:u w:val="single"/>
    </w:rPr>
  </w:style>
  <w:style w:type="paragraph" w:styleId="ListParagraphNumbereda" w:customStyle="1">
    <w:name w:val="List Paragraph Numbered a)"/>
    <w:basedOn w:val="Listenabsatz"/>
    <w:uiPriority w:val="8"/>
    <w:qFormat/>
    <w:rsid w:val="00DE400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065503">
      <w:bodyDiv w:val="1"/>
      <w:marLeft w:val="0"/>
      <w:marRight w:val="0"/>
      <w:marTop w:val="0"/>
      <w:marBottom w:val="0"/>
      <w:divBdr>
        <w:top w:val="none" w:sz="0" w:space="0" w:color="auto"/>
        <w:left w:val="none" w:sz="0" w:space="0" w:color="auto"/>
        <w:bottom w:val="none" w:sz="0" w:space="0" w:color="auto"/>
        <w:right w:val="none" w:sz="0" w:space="0" w:color="auto"/>
      </w:divBdr>
    </w:div>
    <w:div w:id="854464767">
      <w:bodyDiv w:val="1"/>
      <w:marLeft w:val="0"/>
      <w:marRight w:val="0"/>
      <w:marTop w:val="0"/>
      <w:marBottom w:val="0"/>
      <w:divBdr>
        <w:top w:val="none" w:sz="0" w:space="0" w:color="auto"/>
        <w:left w:val="none" w:sz="0" w:space="0" w:color="auto"/>
        <w:bottom w:val="none" w:sz="0" w:space="0" w:color="auto"/>
        <w:right w:val="none" w:sz="0" w:space="0" w:color="auto"/>
      </w:divBdr>
    </w:div>
    <w:div w:id="1465735130">
      <w:bodyDiv w:val="1"/>
      <w:marLeft w:val="0"/>
      <w:marRight w:val="0"/>
      <w:marTop w:val="0"/>
      <w:marBottom w:val="0"/>
      <w:divBdr>
        <w:top w:val="none" w:sz="0" w:space="0" w:color="auto"/>
        <w:left w:val="none" w:sz="0" w:space="0" w:color="auto"/>
        <w:bottom w:val="none" w:sz="0" w:space="0" w:color="auto"/>
        <w:right w:val="none" w:sz="0" w:space="0" w:color="auto"/>
      </w:divBdr>
      <w:divsChild>
        <w:div w:id="1344042836">
          <w:marLeft w:val="0"/>
          <w:marRight w:val="0"/>
          <w:marTop w:val="0"/>
          <w:marBottom w:val="0"/>
          <w:divBdr>
            <w:top w:val="none" w:sz="0" w:space="0" w:color="auto"/>
            <w:left w:val="none" w:sz="0" w:space="0" w:color="auto"/>
            <w:bottom w:val="none" w:sz="0" w:space="0" w:color="auto"/>
            <w:right w:val="none" w:sz="0" w:space="0" w:color="auto"/>
          </w:divBdr>
        </w:div>
        <w:div w:id="1884175934">
          <w:marLeft w:val="0"/>
          <w:marRight w:val="0"/>
          <w:marTop w:val="0"/>
          <w:marBottom w:val="0"/>
          <w:divBdr>
            <w:top w:val="none" w:sz="0" w:space="0" w:color="auto"/>
            <w:left w:val="none" w:sz="0" w:space="0" w:color="auto"/>
            <w:bottom w:val="none" w:sz="0" w:space="0" w:color="auto"/>
            <w:right w:val="none" w:sz="0" w:space="0" w:color="auto"/>
          </w:divBdr>
        </w:div>
        <w:div w:id="1854765071">
          <w:marLeft w:val="0"/>
          <w:marRight w:val="0"/>
          <w:marTop w:val="0"/>
          <w:marBottom w:val="0"/>
          <w:divBdr>
            <w:top w:val="none" w:sz="0" w:space="0" w:color="auto"/>
            <w:left w:val="none" w:sz="0" w:space="0" w:color="auto"/>
            <w:bottom w:val="none" w:sz="0" w:space="0" w:color="auto"/>
            <w:right w:val="none" w:sz="0" w:space="0" w:color="auto"/>
          </w:divBdr>
        </w:div>
        <w:div w:id="104738347">
          <w:marLeft w:val="0"/>
          <w:marRight w:val="0"/>
          <w:marTop w:val="0"/>
          <w:marBottom w:val="0"/>
          <w:divBdr>
            <w:top w:val="none" w:sz="0" w:space="0" w:color="auto"/>
            <w:left w:val="none" w:sz="0" w:space="0" w:color="auto"/>
            <w:bottom w:val="none" w:sz="0" w:space="0" w:color="auto"/>
            <w:right w:val="none" w:sz="0" w:space="0" w:color="auto"/>
          </w:divBdr>
        </w:div>
        <w:div w:id="1270624680">
          <w:marLeft w:val="0"/>
          <w:marRight w:val="0"/>
          <w:marTop w:val="0"/>
          <w:marBottom w:val="0"/>
          <w:divBdr>
            <w:top w:val="none" w:sz="0" w:space="0" w:color="auto"/>
            <w:left w:val="none" w:sz="0" w:space="0" w:color="auto"/>
            <w:bottom w:val="none" w:sz="0" w:space="0" w:color="auto"/>
            <w:right w:val="none" w:sz="0" w:space="0" w:color="auto"/>
          </w:divBdr>
        </w:div>
        <w:div w:id="19209323">
          <w:marLeft w:val="0"/>
          <w:marRight w:val="0"/>
          <w:marTop w:val="0"/>
          <w:marBottom w:val="0"/>
          <w:divBdr>
            <w:top w:val="none" w:sz="0" w:space="0" w:color="auto"/>
            <w:left w:val="none" w:sz="0" w:space="0" w:color="auto"/>
            <w:bottom w:val="none" w:sz="0" w:space="0" w:color="auto"/>
            <w:right w:val="none" w:sz="0" w:space="0" w:color="auto"/>
          </w:divBdr>
        </w:div>
        <w:div w:id="1242063332">
          <w:marLeft w:val="0"/>
          <w:marRight w:val="0"/>
          <w:marTop w:val="0"/>
          <w:marBottom w:val="0"/>
          <w:divBdr>
            <w:top w:val="none" w:sz="0" w:space="0" w:color="auto"/>
            <w:left w:val="none" w:sz="0" w:space="0" w:color="auto"/>
            <w:bottom w:val="none" w:sz="0" w:space="0" w:color="auto"/>
            <w:right w:val="none" w:sz="0" w:space="0" w:color="auto"/>
          </w:divBdr>
        </w:div>
        <w:div w:id="2090926931">
          <w:marLeft w:val="0"/>
          <w:marRight w:val="0"/>
          <w:marTop w:val="0"/>
          <w:marBottom w:val="0"/>
          <w:divBdr>
            <w:top w:val="none" w:sz="0" w:space="0" w:color="auto"/>
            <w:left w:val="none" w:sz="0" w:space="0" w:color="auto"/>
            <w:bottom w:val="none" w:sz="0" w:space="0" w:color="auto"/>
            <w:right w:val="none" w:sz="0" w:space="0" w:color="auto"/>
          </w:divBdr>
        </w:div>
        <w:div w:id="181669331">
          <w:marLeft w:val="0"/>
          <w:marRight w:val="0"/>
          <w:marTop w:val="0"/>
          <w:marBottom w:val="0"/>
          <w:divBdr>
            <w:top w:val="none" w:sz="0" w:space="0" w:color="auto"/>
            <w:left w:val="none" w:sz="0" w:space="0" w:color="auto"/>
            <w:bottom w:val="none" w:sz="0" w:space="0" w:color="auto"/>
            <w:right w:val="none" w:sz="0" w:space="0" w:color="auto"/>
          </w:divBdr>
        </w:div>
        <w:div w:id="1885603851">
          <w:marLeft w:val="0"/>
          <w:marRight w:val="0"/>
          <w:marTop w:val="0"/>
          <w:marBottom w:val="0"/>
          <w:divBdr>
            <w:top w:val="none" w:sz="0" w:space="0" w:color="auto"/>
            <w:left w:val="none" w:sz="0" w:space="0" w:color="auto"/>
            <w:bottom w:val="none" w:sz="0" w:space="0" w:color="auto"/>
            <w:right w:val="none" w:sz="0" w:space="0" w:color="auto"/>
          </w:divBdr>
        </w:div>
        <w:div w:id="694111301">
          <w:marLeft w:val="0"/>
          <w:marRight w:val="0"/>
          <w:marTop w:val="0"/>
          <w:marBottom w:val="0"/>
          <w:divBdr>
            <w:top w:val="none" w:sz="0" w:space="0" w:color="auto"/>
            <w:left w:val="none" w:sz="0" w:space="0" w:color="auto"/>
            <w:bottom w:val="none" w:sz="0" w:space="0" w:color="auto"/>
            <w:right w:val="none" w:sz="0" w:space="0" w:color="auto"/>
          </w:divBdr>
        </w:div>
        <w:div w:id="171605717">
          <w:marLeft w:val="0"/>
          <w:marRight w:val="0"/>
          <w:marTop w:val="0"/>
          <w:marBottom w:val="0"/>
          <w:divBdr>
            <w:top w:val="none" w:sz="0" w:space="0" w:color="auto"/>
            <w:left w:val="none" w:sz="0" w:space="0" w:color="auto"/>
            <w:bottom w:val="none" w:sz="0" w:space="0" w:color="auto"/>
            <w:right w:val="none" w:sz="0" w:space="0" w:color="auto"/>
          </w:divBdr>
        </w:div>
        <w:div w:id="1895047225">
          <w:marLeft w:val="0"/>
          <w:marRight w:val="0"/>
          <w:marTop w:val="0"/>
          <w:marBottom w:val="0"/>
          <w:divBdr>
            <w:top w:val="none" w:sz="0" w:space="0" w:color="auto"/>
            <w:left w:val="none" w:sz="0" w:space="0" w:color="auto"/>
            <w:bottom w:val="none" w:sz="0" w:space="0" w:color="auto"/>
            <w:right w:val="none" w:sz="0" w:space="0" w:color="auto"/>
          </w:divBdr>
        </w:div>
        <w:div w:id="1314286566">
          <w:marLeft w:val="0"/>
          <w:marRight w:val="0"/>
          <w:marTop w:val="0"/>
          <w:marBottom w:val="0"/>
          <w:divBdr>
            <w:top w:val="none" w:sz="0" w:space="0" w:color="auto"/>
            <w:left w:val="none" w:sz="0" w:space="0" w:color="auto"/>
            <w:bottom w:val="none" w:sz="0" w:space="0" w:color="auto"/>
            <w:right w:val="none" w:sz="0" w:space="0" w:color="auto"/>
          </w:divBdr>
        </w:div>
        <w:div w:id="1915628990">
          <w:marLeft w:val="0"/>
          <w:marRight w:val="0"/>
          <w:marTop w:val="0"/>
          <w:marBottom w:val="0"/>
          <w:divBdr>
            <w:top w:val="none" w:sz="0" w:space="0" w:color="auto"/>
            <w:left w:val="none" w:sz="0" w:space="0" w:color="auto"/>
            <w:bottom w:val="none" w:sz="0" w:space="0" w:color="auto"/>
            <w:right w:val="none" w:sz="0" w:space="0" w:color="auto"/>
          </w:divBdr>
        </w:div>
        <w:div w:id="2044402878">
          <w:marLeft w:val="0"/>
          <w:marRight w:val="0"/>
          <w:marTop w:val="0"/>
          <w:marBottom w:val="0"/>
          <w:divBdr>
            <w:top w:val="none" w:sz="0" w:space="0" w:color="auto"/>
            <w:left w:val="none" w:sz="0" w:space="0" w:color="auto"/>
            <w:bottom w:val="none" w:sz="0" w:space="0" w:color="auto"/>
            <w:right w:val="none" w:sz="0" w:space="0" w:color="auto"/>
          </w:divBdr>
        </w:div>
        <w:div w:id="1072234705">
          <w:marLeft w:val="0"/>
          <w:marRight w:val="0"/>
          <w:marTop w:val="0"/>
          <w:marBottom w:val="0"/>
          <w:divBdr>
            <w:top w:val="none" w:sz="0" w:space="0" w:color="auto"/>
            <w:left w:val="none" w:sz="0" w:space="0" w:color="auto"/>
            <w:bottom w:val="none" w:sz="0" w:space="0" w:color="auto"/>
            <w:right w:val="none" w:sz="0" w:space="0" w:color="auto"/>
          </w:divBdr>
        </w:div>
        <w:div w:id="1197308084">
          <w:marLeft w:val="0"/>
          <w:marRight w:val="0"/>
          <w:marTop w:val="0"/>
          <w:marBottom w:val="0"/>
          <w:divBdr>
            <w:top w:val="none" w:sz="0" w:space="0" w:color="auto"/>
            <w:left w:val="none" w:sz="0" w:space="0" w:color="auto"/>
            <w:bottom w:val="none" w:sz="0" w:space="0" w:color="auto"/>
            <w:right w:val="none" w:sz="0" w:space="0" w:color="auto"/>
          </w:divBdr>
        </w:div>
        <w:div w:id="1004940266">
          <w:marLeft w:val="0"/>
          <w:marRight w:val="0"/>
          <w:marTop w:val="0"/>
          <w:marBottom w:val="0"/>
          <w:divBdr>
            <w:top w:val="none" w:sz="0" w:space="0" w:color="auto"/>
            <w:left w:val="none" w:sz="0" w:space="0" w:color="auto"/>
            <w:bottom w:val="none" w:sz="0" w:space="0" w:color="auto"/>
            <w:right w:val="none" w:sz="0" w:space="0" w:color="auto"/>
          </w:divBdr>
        </w:div>
      </w:divsChild>
    </w:div>
    <w:div w:id="191531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2.jpg" Id="R1c8c261b35954f61" /><Relationship Type="http://schemas.openxmlformats.org/officeDocument/2006/relationships/hyperlink" Target="mailto:tanja.ehrlich@koerber.com" TargetMode="External" Id="R4002f89d6505491a"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koerbergroup.sharepoint.com/sites/brand/KoerberTemplates/Pharma/Packaging%20GmbH/00_Blank_A4_only_rings.dotx" TargetMode="External"/></Relationships>
</file>

<file path=word/theme/theme1.xml><?xml version="1.0" encoding="utf-8"?>
<a:theme xmlns:a="http://schemas.openxmlformats.org/drawingml/2006/main" name="Office">
  <a:themeElements>
    <a:clrScheme name="Körber2020">
      <a:dk1>
        <a:sysClr val="windowText" lastClr="000000"/>
      </a:dk1>
      <a:lt1>
        <a:sysClr val="window" lastClr="FFFFFF"/>
      </a:lt1>
      <a:dk2>
        <a:srgbClr val="BFB8AF"/>
      </a:dk2>
      <a:lt2>
        <a:srgbClr val="E6E2DC"/>
      </a:lt2>
      <a:accent1>
        <a:srgbClr val="0060FF"/>
      </a:accent1>
      <a:accent2>
        <a:srgbClr val="BFB8AF"/>
      </a:accent2>
      <a:accent3>
        <a:srgbClr val="9D968D"/>
      </a:accent3>
      <a:accent4>
        <a:srgbClr val="FFE32F"/>
      </a:accent4>
      <a:accent5>
        <a:srgbClr val="FEC037"/>
      </a:accent5>
      <a:accent6>
        <a:srgbClr val="FE8623"/>
      </a:accent6>
      <a:hlink>
        <a:srgbClr val="0060FF"/>
      </a:hlink>
      <a:folHlink>
        <a:srgbClr val="0060FF"/>
      </a:folHlink>
    </a:clrScheme>
    <a:fontScheme name="Körber2020">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F5ABDF528EFC43A0619635D4C6D96B" ma:contentTypeVersion="14" ma:contentTypeDescription="Create a new document." ma:contentTypeScope="" ma:versionID="f959b3429b9df458b81ca087c611bbf7">
  <xsd:schema xmlns:xsd="http://www.w3.org/2001/XMLSchema" xmlns:xs="http://www.w3.org/2001/XMLSchema" xmlns:p="http://schemas.microsoft.com/office/2006/metadata/properties" xmlns:ns2="67a0a844-c889-4af4-add2-90867fce7b52" xmlns:ns3="d95d6a36-7d53-4e58-a163-525d39abd5e7" targetNamespace="http://schemas.microsoft.com/office/2006/metadata/properties" ma:root="true" ma:fieldsID="5a03ef14d7cf6af83089092d65e50f86" ns2:_="" ns3:_="">
    <xsd:import namespace="67a0a844-c889-4af4-add2-90867fce7b52"/>
    <xsd:import namespace="d95d6a36-7d53-4e58-a163-525d39abd5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Owne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0a844-c889-4af4-add2-90867fce7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Owner" ma:index="17" nillable="true" ma:displayName="Owner" ma:description="Who is owner/ contact person or group for this file?"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5d6a36-7d53-4e58-a163-525d39abd5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622b2e-458d-44d6-b277-30dc517fb09c}" ma:internalName="TaxCatchAll" ma:showField="CatchAllData" ma:web="d95d6a36-7d53-4e58-a163-525d39abd5e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67a0a844-c889-4af4-add2-90867fce7b52">
      <UserInfo>
        <DisplayName/>
        <AccountId xsi:nil="true"/>
        <AccountType/>
      </UserInfo>
    </Owner>
    <lcf76f155ced4ddcb4097134ff3c332f xmlns="67a0a844-c889-4af4-add2-90867fce7b52">
      <Terms xmlns="http://schemas.microsoft.com/office/infopath/2007/PartnerControls"/>
    </lcf76f155ced4ddcb4097134ff3c332f>
    <TaxCatchAll xmlns="d95d6a36-7d53-4e58-a163-525d39abd5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AF450-6E63-4BD5-B2E8-2EF0668C824D}">
  <ds:schemaRefs>
    <ds:schemaRef ds:uri="http://schemas.openxmlformats.org/officeDocument/2006/bibliography"/>
  </ds:schemaRefs>
</ds:datastoreItem>
</file>

<file path=customXml/itemProps2.xml><?xml version="1.0" encoding="utf-8"?>
<ds:datastoreItem xmlns:ds="http://schemas.openxmlformats.org/officeDocument/2006/customXml" ds:itemID="{399E7967-8DDC-4D0D-B581-E1850BC32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0a844-c889-4af4-add2-90867fce7b52"/>
    <ds:schemaRef ds:uri="d95d6a36-7d53-4e58-a163-525d39abd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5CC0F-AD10-4598-94DF-4B4E20BDB4CF}">
  <ds:schemaRefs>
    <ds:schemaRef ds:uri="http://schemas.microsoft.com/office/2006/metadata/properties"/>
    <ds:schemaRef ds:uri="http://schemas.microsoft.com/office/infopath/2007/PartnerControls"/>
    <ds:schemaRef ds:uri="67a0a844-c889-4af4-add2-90867fce7b52"/>
    <ds:schemaRef ds:uri="d95d6a36-7d53-4e58-a163-525d39abd5e7"/>
  </ds:schemaRefs>
</ds:datastoreItem>
</file>

<file path=customXml/itemProps4.xml><?xml version="1.0" encoding="utf-8"?>
<ds:datastoreItem xmlns:ds="http://schemas.openxmlformats.org/officeDocument/2006/customXml" ds:itemID="{C110E3D6-CA6A-49F5-BF2C-B2DCA3DFAE8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00_Blank_A4_only_rings</ap:Template>
  <ap:Application>Microsoft Word for the web</ap:Application>
  <ap:DocSecurity>0</ap:DocSecurity>
  <ap:ScaleCrop>false</ap:ScaleCrop>
  <ap:Company>Körber AG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Merve Aktas</dc:creator>
  <keywords/>
  <dc:description/>
  <lastModifiedBy>Merve Aktas</lastModifiedBy>
  <revision>6</revision>
  <lastPrinted>2020-02-19T17:37:00.0000000Z</lastPrinted>
  <dcterms:created xsi:type="dcterms:W3CDTF">2025-04-11T09:25:00.0000000Z</dcterms:created>
  <dcterms:modified xsi:type="dcterms:W3CDTF">2025-04-14T06:27:23.9445014Z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0x0101004FF5ABDF528EFC43A0619635D4C6D96B</vt:lpwstr>
  </property>
</Properties>
</file>